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884" w:type="dxa"/>
        <w:tblInd w:w="-601" w:type="dxa"/>
        <w:tblLayout w:type="fixed"/>
        <w:tblLook w:val="04A0"/>
      </w:tblPr>
      <w:tblGrid>
        <w:gridCol w:w="5671"/>
        <w:gridCol w:w="708"/>
        <w:gridCol w:w="605"/>
        <w:gridCol w:w="605"/>
        <w:gridCol w:w="1909"/>
        <w:gridCol w:w="823"/>
        <w:gridCol w:w="1728"/>
        <w:gridCol w:w="1560"/>
        <w:gridCol w:w="1275"/>
      </w:tblGrid>
      <w:tr w:rsidR="00690102" w:rsidRPr="00DE1145" w:rsidTr="006B3D9E">
        <w:trPr>
          <w:trHeight w:val="20"/>
        </w:trPr>
        <w:tc>
          <w:tcPr>
            <w:tcW w:w="5671" w:type="dxa"/>
            <w:tcBorders>
              <w:top w:val="nil"/>
              <w:left w:val="nil"/>
              <w:bottom w:val="nil"/>
              <w:right w:val="nil"/>
            </w:tcBorders>
            <w:shd w:val="clear" w:color="auto" w:fill="auto"/>
            <w:hideMark/>
          </w:tcPr>
          <w:p w:rsidR="00690102" w:rsidRPr="00DE1145" w:rsidRDefault="00690102" w:rsidP="00690102">
            <w:pPr>
              <w:ind w:left="1594" w:hanging="1594"/>
              <w:rPr>
                <w:sz w:val="24"/>
                <w:szCs w:val="24"/>
              </w:rPr>
            </w:pPr>
          </w:p>
        </w:tc>
        <w:tc>
          <w:tcPr>
            <w:tcW w:w="6378" w:type="dxa"/>
            <w:gridSpan w:val="6"/>
            <w:tcBorders>
              <w:top w:val="nil"/>
              <w:left w:val="nil"/>
              <w:bottom w:val="nil"/>
              <w:right w:val="nil"/>
            </w:tcBorders>
            <w:shd w:val="clear" w:color="auto" w:fill="auto"/>
            <w:noWrap/>
            <w:vAlign w:val="bottom"/>
            <w:hideMark/>
          </w:tcPr>
          <w:p w:rsidR="00690102" w:rsidRPr="00DE1145" w:rsidRDefault="00690102" w:rsidP="00DE1145">
            <w:pPr>
              <w:jc w:val="right"/>
              <w:rPr>
                <w:sz w:val="24"/>
                <w:szCs w:val="24"/>
              </w:rPr>
            </w:pPr>
          </w:p>
        </w:tc>
        <w:tc>
          <w:tcPr>
            <w:tcW w:w="1560" w:type="dxa"/>
            <w:tcBorders>
              <w:top w:val="nil"/>
              <w:left w:val="nil"/>
              <w:bottom w:val="nil"/>
              <w:right w:val="nil"/>
            </w:tcBorders>
          </w:tcPr>
          <w:p w:rsidR="00690102" w:rsidRPr="00DE1145" w:rsidRDefault="00690102" w:rsidP="00DE1145">
            <w:pPr>
              <w:jc w:val="right"/>
              <w:rPr>
                <w:sz w:val="24"/>
                <w:szCs w:val="24"/>
              </w:rPr>
            </w:pPr>
          </w:p>
        </w:tc>
        <w:tc>
          <w:tcPr>
            <w:tcW w:w="1275" w:type="dxa"/>
            <w:tcBorders>
              <w:top w:val="nil"/>
              <w:left w:val="nil"/>
              <w:bottom w:val="nil"/>
              <w:right w:val="nil"/>
            </w:tcBorders>
          </w:tcPr>
          <w:p w:rsidR="00690102" w:rsidRPr="00DE1145" w:rsidRDefault="00690102" w:rsidP="00DE1145">
            <w:pPr>
              <w:jc w:val="right"/>
              <w:rPr>
                <w:sz w:val="24"/>
                <w:szCs w:val="24"/>
              </w:rPr>
            </w:pPr>
          </w:p>
        </w:tc>
      </w:tr>
      <w:tr w:rsidR="00690102" w:rsidRPr="00DE1145" w:rsidTr="006B3D9E">
        <w:trPr>
          <w:trHeight w:val="20"/>
        </w:trPr>
        <w:tc>
          <w:tcPr>
            <w:tcW w:w="5671" w:type="dxa"/>
            <w:tcBorders>
              <w:top w:val="nil"/>
              <w:left w:val="nil"/>
              <w:bottom w:val="nil"/>
              <w:right w:val="nil"/>
            </w:tcBorders>
            <w:shd w:val="clear" w:color="auto" w:fill="auto"/>
            <w:hideMark/>
          </w:tcPr>
          <w:p w:rsidR="00690102" w:rsidRPr="00DE1145" w:rsidRDefault="00690102" w:rsidP="00D83CB3">
            <w:pPr>
              <w:rPr>
                <w:sz w:val="24"/>
                <w:szCs w:val="24"/>
              </w:rPr>
            </w:pPr>
          </w:p>
        </w:tc>
        <w:tc>
          <w:tcPr>
            <w:tcW w:w="6378" w:type="dxa"/>
            <w:gridSpan w:val="6"/>
            <w:tcBorders>
              <w:top w:val="nil"/>
              <w:left w:val="nil"/>
              <w:bottom w:val="nil"/>
              <w:right w:val="nil"/>
            </w:tcBorders>
            <w:shd w:val="clear" w:color="auto" w:fill="auto"/>
            <w:noWrap/>
            <w:vAlign w:val="bottom"/>
            <w:hideMark/>
          </w:tcPr>
          <w:p w:rsidR="00690102" w:rsidRPr="00DE1145" w:rsidRDefault="00690102" w:rsidP="00DE1145">
            <w:pPr>
              <w:jc w:val="right"/>
              <w:rPr>
                <w:sz w:val="24"/>
                <w:szCs w:val="24"/>
              </w:rPr>
            </w:pPr>
          </w:p>
        </w:tc>
        <w:tc>
          <w:tcPr>
            <w:tcW w:w="1560" w:type="dxa"/>
            <w:tcBorders>
              <w:top w:val="nil"/>
              <w:left w:val="nil"/>
              <w:bottom w:val="nil"/>
              <w:right w:val="nil"/>
            </w:tcBorders>
          </w:tcPr>
          <w:p w:rsidR="00690102" w:rsidRPr="00DE1145" w:rsidRDefault="00690102" w:rsidP="00DE1145">
            <w:pPr>
              <w:jc w:val="right"/>
              <w:rPr>
                <w:sz w:val="24"/>
                <w:szCs w:val="24"/>
              </w:rPr>
            </w:pPr>
          </w:p>
        </w:tc>
        <w:tc>
          <w:tcPr>
            <w:tcW w:w="1275" w:type="dxa"/>
            <w:tcBorders>
              <w:top w:val="nil"/>
              <w:left w:val="nil"/>
              <w:bottom w:val="nil"/>
              <w:right w:val="nil"/>
            </w:tcBorders>
          </w:tcPr>
          <w:p w:rsidR="00690102" w:rsidRPr="00DE1145" w:rsidRDefault="00690102" w:rsidP="00DE1145">
            <w:pPr>
              <w:jc w:val="right"/>
              <w:rPr>
                <w:sz w:val="24"/>
                <w:szCs w:val="24"/>
              </w:rPr>
            </w:pPr>
          </w:p>
        </w:tc>
      </w:tr>
      <w:tr w:rsidR="00ED56B4" w:rsidRPr="00DE1145" w:rsidTr="00F851EB">
        <w:trPr>
          <w:trHeight w:val="20"/>
        </w:trPr>
        <w:tc>
          <w:tcPr>
            <w:tcW w:w="5671" w:type="dxa"/>
            <w:tcBorders>
              <w:top w:val="nil"/>
              <w:left w:val="nil"/>
              <w:bottom w:val="nil"/>
              <w:right w:val="nil"/>
            </w:tcBorders>
            <w:shd w:val="clear" w:color="auto" w:fill="auto"/>
            <w:noWrap/>
            <w:vAlign w:val="bottom"/>
            <w:hideMark/>
          </w:tcPr>
          <w:p w:rsidR="00ED56B4" w:rsidRPr="00DE1145" w:rsidRDefault="00ED56B4" w:rsidP="00D83CB3">
            <w:pPr>
              <w:rPr>
                <w:sz w:val="24"/>
                <w:szCs w:val="24"/>
              </w:rPr>
            </w:pPr>
          </w:p>
        </w:tc>
        <w:tc>
          <w:tcPr>
            <w:tcW w:w="9213" w:type="dxa"/>
            <w:gridSpan w:val="8"/>
            <w:vMerge w:val="restart"/>
            <w:tcBorders>
              <w:top w:val="nil"/>
              <w:left w:val="nil"/>
              <w:right w:val="nil"/>
            </w:tcBorders>
            <w:shd w:val="clear" w:color="auto" w:fill="auto"/>
            <w:noWrap/>
            <w:vAlign w:val="bottom"/>
            <w:hideMark/>
          </w:tcPr>
          <w:p w:rsidR="00ED56B4" w:rsidRDefault="00ED56B4" w:rsidP="00117A1F">
            <w:pPr>
              <w:jc w:val="right"/>
              <w:rPr>
                <w:color w:val="000000"/>
                <w:szCs w:val="28"/>
              </w:rPr>
            </w:pPr>
          </w:p>
          <w:p w:rsidR="00ED56B4" w:rsidRPr="00E141F0" w:rsidRDefault="00ED56B4" w:rsidP="00ED56B4">
            <w:pPr>
              <w:jc w:val="right"/>
              <w:rPr>
                <w:color w:val="000000"/>
                <w:szCs w:val="28"/>
              </w:rPr>
            </w:pPr>
            <w:r>
              <w:rPr>
                <w:color w:val="000000"/>
                <w:szCs w:val="28"/>
              </w:rPr>
              <w:t>П</w:t>
            </w:r>
            <w:r w:rsidRPr="00E141F0">
              <w:rPr>
                <w:color w:val="000000"/>
                <w:szCs w:val="28"/>
              </w:rPr>
              <w:t xml:space="preserve">риложение № </w:t>
            </w:r>
            <w:r>
              <w:rPr>
                <w:color w:val="000000"/>
                <w:szCs w:val="28"/>
              </w:rPr>
              <w:t>4</w:t>
            </w:r>
            <w:r w:rsidRPr="00E141F0">
              <w:rPr>
                <w:color w:val="000000"/>
                <w:szCs w:val="28"/>
              </w:rPr>
              <w:t xml:space="preserve"> </w:t>
            </w:r>
          </w:p>
          <w:p w:rsidR="00ED56B4" w:rsidRDefault="00ED56B4" w:rsidP="00117A1F">
            <w:pPr>
              <w:jc w:val="right"/>
              <w:rPr>
                <w:szCs w:val="28"/>
              </w:rPr>
            </w:pPr>
            <w:r w:rsidRPr="00E141F0">
              <w:rPr>
                <w:szCs w:val="28"/>
              </w:rPr>
              <w:t xml:space="preserve">                         к постановлению </w:t>
            </w:r>
          </w:p>
          <w:p w:rsidR="00ED56B4" w:rsidRDefault="00ED56B4" w:rsidP="00117A1F">
            <w:pPr>
              <w:jc w:val="right"/>
              <w:rPr>
                <w:szCs w:val="28"/>
              </w:rPr>
            </w:pPr>
            <w:r>
              <w:rPr>
                <w:szCs w:val="28"/>
              </w:rPr>
              <w:t>председателя Собрания депутатов-</w:t>
            </w:r>
          </w:p>
          <w:p w:rsidR="00ED56B4" w:rsidRDefault="00ED56B4" w:rsidP="00117A1F">
            <w:pPr>
              <w:jc w:val="right"/>
              <w:rPr>
                <w:szCs w:val="28"/>
              </w:rPr>
            </w:pPr>
            <w:r w:rsidRPr="00E141F0">
              <w:rPr>
                <w:szCs w:val="28"/>
              </w:rPr>
              <w:t xml:space="preserve">                                     </w:t>
            </w:r>
            <w:r>
              <w:rPr>
                <w:szCs w:val="28"/>
              </w:rPr>
              <w:t xml:space="preserve">главы </w:t>
            </w:r>
            <w:r w:rsidRPr="00E141F0">
              <w:rPr>
                <w:szCs w:val="28"/>
              </w:rPr>
              <w:t xml:space="preserve">Мясниковского района </w:t>
            </w:r>
          </w:p>
          <w:p w:rsidR="00ED56B4" w:rsidRPr="00E141F0" w:rsidRDefault="00ED56B4" w:rsidP="00117A1F">
            <w:pPr>
              <w:jc w:val="right"/>
              <w:rPr>
                <w:szCs w:val="28"/>
              </w:rPr>
            </w:pPr>
            <w:r>
              <w:rPr>
                <w:szCs w:val="28"/>
              </w:rPr>
              <w:t>от 04.04.2017г. № 3</w:t>
            </w:r>
          </w:p>
          <w:p w:rsidR="00ED56B4" w:rsidRPr="00DE1145" w:rsidRDefault="00ED56B4" w:rsidP="00DE1145">
            <w:pPr>
              <w:jc w:val="right"/>
              <w:rPr>
                <w:sz w:val="24"/>
                <w:szCs w:val="24"/>
              </w:rPr>
            </w:pPr>
          </w:p>
        </w:tc>
      </w:tr>
      <w:tr w:rsidR="00ED56B4" w:rsidRPr="00DE1145" w:rsidTr="00F851EB">
        <w:trPr>
          <w:trHeight w:val="20"/>
        </w:trPr>
        <w:tc>
          <w:tcPr>
            <w:tcW w:w="5671" w:type="dxa"/>
            <w:tcBorders>
              <w:top w:val="nil"/>
              <w:left w:val="nil"/>
              <w:bottom w:val="nil"/>
              <w:right w:val="nil"/>
            </w:tcBorders>
            <w:shd w:val="clear" w:color="auto" w:fill="auto"/>
            <w:noWrap/>
            <w:vAlign w:val="bottom"/>
            <w:hideMark/>
          </w:tcPr>
          <w:p w:rsidR="00ED56B4" w:rsidRPr="00DE1145" w:rsidRDefault="00ED56B4" w:rsidP="00D83CB3">
            <w:pPr>
              <w:rPr>
                <w:sz w:val="24"/>
                <w:szCs w:val="24"/>
              </w:rPr>
            </w:pPr>
          </w:p>
        </w:tc>
        <w:tc>
          <w:tcPr>
            <w:tcW w:w="9213" w:type="dxa"/>
            <w:gridSpan w:val="8"/>
            <w:vMerge/>
            <w:tcBorders>
              <w:left w:val="nil"/>
              <w:bottom w:val="nil"/>
              <w:right w:val="nil"/>
            </w:tcBorders>
            <w:shd w:val="clear" w:color="auto" w:fill="auto"/>
            <w:noWrap/>
            <w:vAlign w:val="bottom"/>
            <w:hideMark/>
          </w:tcPr>
          <w:p w:rsidR="00ED56B4" w:rsidRPr="00DE1145" w:rsidRDefault="00ED56B4" w:rsidP="00DE1145">
            <w:pPr>
              <w:jc w:val="right"/>
              <w:rPr>
                <w:sz w:val="24"/>
                <w:szCs w:val="24"/>
              </w:rPr>
            </w:pPr>
          </w:p>
        </w:tc>
      </w:tr>
      <w:tr w:rsidR="00690102" w:rsidRPr="00DE1145" w:rsidTr="006B3D9E">
        <w:trPr>
          <w:trHeight w:val="20"/>
        </w:trPr>
        <w:tc>
          <w:tcPr>
            <w:tcW w:w="12049" w:type="dxa"/>
            <w:gridSpan w:val="7"/>
            <w:tcBorders>
              <w:top w:val="nil"/>
              <w:left w:val="nil"/>
              <w:bottom w:val="nil"/>
              <w:right w:val="nil"/>
            </w:tcBorders>
            <w:shd w:val="clear" w:color="auto" w:fill="auto"/>
            <w:hideMark/>
          </w:tcPr>
          <w:p w:rsidR="00690102" w:rsidRPr="00DE1145" w:rsidRDefault="00690102" w:rsidP="00D47987">
            <w:pPr>
              <w:jc w:val="center"/>
              <w:rPr>
                <w:b/>
                <w:bCs/>
                <w:sz w:val="24"/>
                <w:szCs w:val="24"/>
              </w:rPr>
            </w:pPr>
            <w:r w:rsidRPr="00DE1145">
              <w:rPr>
                <w:b/>
                <w:bCs/>
                <w:sz w:val="24"/>
                <w:szCs w:val="24"/>
              </w:rPr>
              <w:t>Ведомственная структура расходов бюджета Мясниковского района</w:t>
            </w:r>
          </w:p>
        </w:tc>
        <w:tc>
          <w:tcPr>
            <w:tcW w:w="1560" w:type="dxa"/>
            <w:tcBorders>
              <w:top w:val="nil"/>
              <w:left w:val="nil"/>
              <w:bottom w:val="nil"/>
              <w:right w:val="nil"/>
            </w:tcBorders>
          </w:tcPr>
          <w:p w:rsidR="00690102" w:rsidRPr="00DE1145" w:rsidRDefault="00690102" w:rsidP="00D83CB3">
            <w:pPr>
              <w:jc w:val="center"/>
              <w:rPr>
                <w:b/>
                <w:bCs/>
                <w:sz w:val="24"/>
                <w:szCs w:val="24"/>
              </w:rPr>
            </w:pPr>
          </w:p>
        </w:tc>
        <w:tc>
          <w:tcPr>
            <w:tcW w:w="1275" w:type="dxa"/>
            <w:tcBorders>
              <w:top w:val="nil"/>
              <w:left w:val="nil"/>
              <w:bottom w:val="nil"/>
              <w:right w:val="nil"/>
            </w:tcBorders>
          </w:tcPr>
          <w:p w:rsidR="00690102" w:rsidRPr="00DE1145" w:rsidRDefault="00690102" w:rsidP="00D83CB3">
            <w:pPr>
              <w:jc w:val="center"/>
              <w:rPr>
                <w:b/>
                <w:bCs/>
                <w:sz w:val="24"/>
                <w:szCs w:val="24"/>
              </w:rPr>
            </w:pPr>
          </w:p>
        </w:tc>
      </w:tr>
      <w:tr w:rsidR="00690102" w:rsidRPr="00DE1145" w:rsidTr="006B3D9E">
        <w:trPr>
          <w:trHeight w:val="20"/>
        </w:trPr>
        <w:tc>
          <w:tcPr>
            <w:tcW w:w="12049" w:type="dxa"/>
            <w:gridSpan w:val="7"/>
            <w:tcBorders>
              <w:top w:val="nil"/>
              <w:left w:val="nil"/>
              <w:bottom w:val="nil"/>
              <w:right w:val="nil"/>
            </w:tcBorders>
            <w:shd w:val="clear" w:color="auto" w:fill="auto"/>
            <w:hideMark/>
          </w:tcPr>
          <w:p w:rsidR="00690102" w:rsidRPr="00DE1145" w:rsidRDefault="00690102" w:rsidP="00D47987">
            <w:pPr>
              <w:jc w:val="center"/>
              <w:rPr>
                <w:b/>
                <w:bCs/>
                <w:sz w:val="24"/>
                <w:szCs w:val="24"/>
              </w:rPr>
            </w:pPr>
            <w:r w:rsidRPr="00DE1145">
              <w:rPr>
                <w:b/>
                <w:bCs/>
                <w:sz w:val="24"/>
                <w:szCs w:val="24"/>
              </w:rPr>
              <w:t>на 2016 год</w:t>
            </w:r>
          </w:p>
        </w:tc>
        <w:tc>
          <w:tcPr>
            <w:tcW w:w="1560" w:type="dxa"/>
            <w:tcBorders>
              <w:top w:val="nil"/>
              <w:left w:val="nil"/>
              <w:bottom w:val="nil"/>
              <w:right w:val="nil"/>
            </w:tcBorders>
          </w:tcPr>
          <w:p w:rsidR="00690102" w:rsidRPr="00DE1145" w:rsidRDefault="00690102" w:rsidP="00D83CB3">
            <w:pPr>
              <w:jc w:val="center"/>
              <w:rPr>
                <w:b/>
                <w:bCs/>
                <w:sz w:val="24"/>
                <w:szCs w:val="24"/>
              </w:rPr>
            </w:pPr>
          </w:p>
        </w:tc>
        <w:tc>
          <w:tcPr>
            <w:tcW w:w="1275" w:type="dxa"/>
            <w:tcBorders>
              <w:top w:val="nil"/>
              <w:left w:val="nil"/>
              <w:bottom w:val="nil"/>
              <w:right w:val="nil"/>
            </w:tcBorders>
          </w:tcPr>
          <w:p w:rsidR="00690102" w:rsidRPr="00DE1145" w:rsidRDefault="00690102" w:rsidP="00D83CB3">
            <w:pPr>
              <w:jc w:val="center"/>
              <w:rPr>
                <w:b/>
                <w:bCs/>
                <w:sz w:val="24"/>
                <w:szCs w:val="24"/>
              </w:rPr>
            </w:pPr>
          </w:p>
        </w:tc>
      </w:tr>
      <w:tr w:rsidR="00690102" w:rsidRPr="00DE1145" w:rsidTr="006B3D9E">
        <w:trPr>
          <w:trHeight w:val="20"/>
        </w:trPr>
        <w:tc>
          <w:tcPr>
            <w:tcW w:w="5671" w:type="dxa"/>
            <w:tcBorders>
              <w:top w:val="nil"/>
              <w:left w:val="nil"/>
              <w:bottom w:val="nil"/>
              <w:right w:val="nil"/>
            </w:tcBorders>
            <w:shd w:val="clear" w:color="auto" w:fill="auto"/>
            <w:hideMark/>
          </w:tcPr>
          <w:p w:rsidR="00690102" w:rsidRPr="00DE1145" w:rsidRDefault="00690102" w:rsidP="00D47987">
            <w:pPr>
              <w:jc w:val="center"/>
              <w:rPr>
                <w:sz w:val="24"/>
                <w:szCs w:val="24"/>
              </w:rPr>
            </w:pPr>
          </w:p>
        </w:tc>
        <w:tc>
          <w:tcPr>
            <w:tcW w:w="708" w:type="dxa"/>
            <w:tcBorders>
              <w:top w:val="nil"/>
              <w:left w:val="nil"/>
              <w:bottom w:val="nil"/>
              <w:right w:val="nil"/>
            </w:tcBorders>
            <w:shd w:val="clear" w:color="auto" w:fill="auto"/>
            <w:noWrap/>
            <w:vAlign w:val="bottom"/>
            <w:hideMark/>
          </w:tcPr>
          <w:p w:rsidR="00690102" w:rsidRPr="00DE1145" w:rsidRDefault="00690102" w:rsidP="00D47987">
            <w:pPr>
              <w:jc w:val="center"/>
              <w:rPr>
                <w:sz w:val="24"/>
                <w:szCs w:val="24"/>
              </w:rPr>
            </w:pPr>
          </w:p>
        </w:tc>
        <w:tc>
          <w:tcPr>
            <w:tcW w:w="605" w:type="dxa"/>
            <w:tcBorders>
              <w:top w:val="nil"/>
              <w:left w:val="nil"/>
              <w:bottom w:val="nil"/>
              <w:right w:val="nil"/>
            </w:tcBorders>
            <w:shd w:val="clear" w:color="auto" w:fill="auto"/>
            <w:noWrap/>
            <w:vAlign w:val="bottom"/>
            <w:hideMark/>
          </w:tcPr>
          <w:p w:rsidR="00690102" w:rsidRPr="00DE1145" w:rsidRDefault="00690102" w:rsidP="00D47987">
            <w:pPr>
              <w:jc w:val="center"/>
              <w:rPr>
                <w:sz w:val="24"/>
                <w:szCs w:val="24"/>
              </w:rPr>
            </w:pPr>
          </w:p>
        </w:tc>
        <w:tc>
          <w:tcPr>
            <w:tcW w:w="605" w:type="dxa"/>
            <w:tcBorders>
              <w:top w:val="nil"/>
              <w:left w:val="nil"/>
              <w:bottom w:val="nil"/>
              <w:right w:val="nil"/>
            </w:tcBorders>
            <w:shd w:val="clear" w:color="auto" w:fill="auto"/>
            <w:noWrap/>
            <w:vAlign w:val="bottom"/>
            <w:hideMark/>
          </w:tcPr>
          <w:p w:rsidR="00690102" w:rsidRPr="00DE1145" w:rsidRDefault="00690102" w:rsidP="00D47987">
            <w:pPr>
              <w:jc w:val="center"/>
              <w:rPr>
                <w:sz w:val="24"/>
                <w:szCs w:val="24"/>
              </w:rPr>
            </w:pPr>
          </w:p>
        </w:tc>
        <w:tc>
          <w:tcPr>
            <w:tcW w:w="1909" w:type="dxa"/>
            <w:tcBorders>
              <w:top w:val="nil"/>
              <w:left w:val="nil"/>
              <w:bottom w:val="nil"/>
              <w:right w:val="nil"/>
            </w:tcBorders>
            <w:shd w:val="clear" w:color="auto" w:fill="auto"/>
            <w:noWrap/>
            <w:vAlign w:val="bottom"/>
            <w:hideMark/>
          </w:tcPr>
          <w:p w:rsidR="00690102" w:rsidRPr="00DE1145" w:rsidRDefault="00690102" w:rsidP="00D83CB3">
            <w:pPr>
              <w:rPr>
                <w:sz w:val="24"/>
                <w:szCs w:val="24"/>
              </w:rPr>
            </w:pPr>
          </w:p>
        </w:tc>
        <w:tc>
          <w:tcPr>
            <w:tcW w:w="823" w:type="dxa"/>
            <w:tcBorders>
              <w:top w:val="nil"/>
              <w:left w:val="nil"/>
              <w:bottom w:val="nil"/>
              <w:right w:val="nil"/>
            </w:tcBorders>
            <w:shd w:val="clear" w:color="auto" w:fill="auto"/>
            <w:noWrap/>
            <w:vAlign w:val="bottom"/>
            <w:hideMark/>
          </w:tcPr>
          <w:p w:rsidR="00690102" w:rsidRPr="00DE1145" w:rsidRDefault="00690102" w:rsidP="00D83CB3">
            <w:pPr>
              <w:rPr>
                <w:sz w:val="24"/>
                <w:szCs w:val="24"/>
              </w:rPr>
            </w:pPr>
          </w:p>
        </w:tc>
        <w:tc>
          <w:tcPr>
            <w:tcW w:w="1728" w:type="dxa"/>
            <w:tcBorders>
              <w:top w:val="nil"/>
              <w:left w:val="nil"/>
              <w:bottom w:val="nil"/>
              <w:right w:val="nil"/>
            </w:tcBorders>
            <w:shd w:val="clear" w:color="auto" w:fill="auto"/>
            <w:noWrap/>
            <w:vAlign w:val="bottom"/>
            <w:hideMark/>
          </w:tcPr>
          <w:p w:rsidR="00690102" w:rsidRPr="00DE1145" w:rsidRDefault="00690102" w:rsidP="00D83CB3">
            <w:pPr>
              <w:rPr>
                <w:sz w:val="24"/>
                <w:szCs w:val="24"/>
              </w:rPr>
            </w:pPr>
          </w:p>
        </w:tc>
        <w:tc>
          <w:tcPr>
            <w:tcW w:w="1560" w:type="dxa"/>
            <w:tcBorders>
              <w:top w:val="nil"/>
              <w:left w:val="nil"/>
              <w:bottom w:val="nil"/>
              <w:right w:val="nil"/>
            </w:tcBorders>
          </w:tcPr>
          <w:p w:rsidR="00690102" w:rsidRPr="00DE1145" w:rsidRDefault="00690102" w:rsidP="00D83CB3">
            <w:pPr>
              <w:rPr>
                <w:sz w:val="24"/>
                <w:szCs w:val="24"/>
              </w:rPr>
            </w:pPr>
          </w:p>
        </w:tc>
        <w:tc>
          <w:tcPr>
            <w:tcW w:w="1275" w:type="dxa"/>
            <w:tcBorders>
              <w:top w:val="nil"/>
              <w:left w:val="nil"/>
              <w:bottom w:val="nil"/>
              <w:right w:val="nil"/>
            </w:tcBorders>
          </w:tcPr>
          <w:p w:rsidR="00690102" w:rsidRPr="00DE1145" w:rsidRDefault="00690102" w:rsidP="00D83CB3">
            <w:pPr>
              <w:rPr>
                <w:sz w:val="24"/>
                <w:szCs w:val="24"/>
              </w:rPr>
            </w:pPr>
          </w:p>
        </w:tc>
      </w:tr>
      <w:tr w:rsidR="00690102" w:rsidRPr="00DE1145" w:rsidTr="006B3D9E">
        <w:trPr>
          <w:trHeight w:val="20"/>
        </w:trPr>
        <w:tc>
          <w:tcPr>
            <w:tcW w:w="5671" w:type="dxa"/>
            <w:tcBorders>
              <w:top w:val="nil"/>
              <w:left w:val="nil"/>
              <w:bottom w:val="nil"/>
              <w:right w:val="nil"/>
            </w:tcBorders>
            <w:shd w:val="clear" w:color="auto" w:fill="auto"/>
            <w:hideMark/>
          </w:tcPr>
          <w:p w:rsidR="00690102" w:rsidRPr="00DE1145" w:rsidRDefault="00690102" w:rsidP="00D83CB3">
            <w:pPr>
              <w:rPr>
                <w:sz w:val="24"/>
                <w:szCs w:val="24"/>
              </w:rPr>
            </w:pPr>
          </w:p>
        </w:tc>
        <w:tc>
          <w:tcPr>
            <w:tcW w:w="708" w:type="dxa"/>
            <w:tcBorders>
              <w:top w:val="nil"/>
              <w:left w:val="nil"/>
              <w:bottom w:val="nil"/>
              <w:right w:val="nil"/>
            </w:tcBorders>
            <w:shd w:val="clear" w:color="auto" w:fill="auto"/>
            <w:noWrap/>
            <w:vAlign w:val="bottom"/>
            <w:hideMark/>
          </w:tcPr>
          <w:p w:rsidR="00690102" w:rsidRPr="00DE1145" w:rsidRDefault="00690102" w:rsidP="00D83CB3">
            <w:pPr>
              <w:rPr>
                <w:sz w:val="24"/>
                <w:szCs w:val="24"/>
              </w:rPr>
            </w:pPr>
          </w:p>
        </w:tc>
        <w:tc>
          <w:tcPr>
            <w:tcW w:w="605" w:type="dxa"/>
            <w:tcBorders>
              <w:top w:val="nil"/>
              <w:left w:val="nil"/>
              <w:bottom w:val="nil"/>
              <w:right w:val="nil"/>
            </w:tcBorders>
            <w:shd w:val="clear" w:color="auto" w:fill="auto"/>
            <w:noWrap/>
            <w:vAlign w:val="bottom"/>
            <w:hideMark/>
          </w:tcPr>
          <w:p w:rsidR="00690102" w:rsidRPr="00DE1145" w:rsidRDefault="00690102" w:rsidP="00D83CB3">
            <w:pPr>
              <w:rPr>
                <w:sz w:val="24"/>
                <w:szCs w:val="24"/>
              </w:rPr>
            </w:pPr>
          </w:p>
        </w:tc>
        <w:tc>
          <w:tcPr>
            <w:tcW w:w="605" w:type="dxa"/>
            <w:tcBorders>
              <w:top w:val="nil"/>
              <w:left w:val="nil"/>
              <w:bottom w:val="nil"/>
              <w:right w:val="nil"/>
            </w:tcBorders>
            <w:shd w:val="clear" w:color="auto" w:fill="auto"/>
            <w:noWrap/>
            <w:vAlign w:val="bottom"/>
            <w:hideMark/>
          </w:tcPr>
          <w:p w:rsidR="00690102" w:rsidRPr="00DE1145" w:rsidRDefault="00690102" w:rsidP="00D83CB3">
            <w:pPr>
              <w:rPr>
                <w:sz w:val="24"/>
                <w:szCs w:val="24"/>
              </w:rPr>
            </w:pPr>
          </w:p>
        </w:tc>
        <w:tc>
          <w:tcPr>
            <w:tcW w:w="4460" w:type="dxa"/>
            <w:gridSpan w:val="3"/>
            <w:tcBorders>
              <w:top w:val="nil"/>
              <w:left w:val="nil"/>
              <w:bottom w:val="nil"/>
              <w:right w:val="nil"/>
            </w:tcBorders>
            <w:shd w:val="clear" w:color="auto" w:fill="auto"/>
            <w:noWrap/>
            <w:vAlign w:val="bottom"/>
            <w:hideMark/>
          </w:tcPr>
          <w:p w:rsidR="00690102" w:rsidRPr="00DE1145" w:rsidRDefault="00690102" w:rsidP="00D83CB3">
            <w:pPr>
              <w:jc w:val="right"/>
              <w:rPr>
                <w:b/>
                <w:bCs/>
                <w:sz w:val="24"/>
                <w:szCs w:val="24"/>
              </w:rPr>
            </w:pPr>
            <w:r w:rsidRPr="00DE1145">
              <w:rPr>
                <w:b/>
                <w:bCs/>
                <w:sz w:val="24"/>
                <w:szCs w:val="24"/>
              </w:rPr>
              <w:t>(тыс. рублей)</w:t>
            </w:r>
          </w:p>
        </w:tc>
        <w:tc>
          <w:tcPr>
            <w:tcW w:w="1560" w:type="dxa"/>
            <w:tcBorders>
              <w:top w:val="nil"/>
              <w:left w:val="nil"/>
              <w:bottom w:val="nil"/>
              <w:right w:val="nil"/>
            </w:tcBorders>
          </w:tcPr>
          <w:p w:rsidR="00690102" w:rsidRPr="00DE1145" w:rsidRDefault="00690102" w:rsidP="00D83CB3">
            <w:pPr>
              <w:jc w:val="right"/>
              <w:rPr>
                <w:b/>
                <w:bCs/>
                <w:sz w:val="24"/>
                <w:szCs w:val="24"/>
              </w:rPr>
            </w:pPr>
          </w:p>
        </w:tc>
        <w:tc>
          <w:tcPr>
            <w:tcW w:w="1275" w:type="dxa"/>
            <w:tcBorders>
              <w:top w:val="nil"/>
              <w:left w:val="nil"/>
              <w:bottom w:val="nil"/>
              <w:right w:val="nil"/>
            </w:tcBorders>
          </w:tcPr>
          <w:p w:rsidR="00690102" w:rsidRPr="00DE1145" w:rsidRDefault="00690102" w:rsidP="00D83CB3">
            <w:pPr>
              <w:jc w:val="right"/>
              <w:rPr>
                <w:b/>
                <w:bCs/>
                <w:sz w:val="24"/>
                <w:szCs w:val="24"/>
              </w:rPr>
            </w:pPr>
          </w:p>
        </w:tc>
      </w:tr>
      <w:tr w:rsidR="008B6C1B" w:rsidRPr="00DE1145" w:rsidTr="006B3D9E">
        <w:trPr>
          <w:trHeight w:val="20"/>
        </w:trPr>
        <w:tc>
          <w:tcPr>
            <w:tcW w:w="56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6C1B" w:rsidRPr="00DE1145" w:rsidRDefault="008B6C1B" w:rsidP="00D83CB3">
            <w:pPr>
              <w:jc w:val="center"/>
              <w:rPr>
                <w:b/>
                <w:bCs/>
                <w:color w:val="000000"/>
                <w:sz w:val="24"/>
                <w:szCs w:val="24"/>
              </w:rPr>
            </w:pPr>
            <w:r w:rsidRPr="00DE1145">
              <w:rPr>
                <w:b/>
                <w:bCs/>
                <w:color w:val="000000"/>
                <w:sz w:val="24"/>
                <w:szCs w:val="24"/>
              </w:rPr>
              <w:t>Наименование</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8B6C1B" w:rsidRPr="007F4266" w:rsidRDefault="008B6C1B" w:rsidP="00D83CB3">
            <w:pPr>
              <w:jc w:val="center"/>
              <w:rPr>
                <w:b/>
                <w:bCs/>
                <w:color w:val="000000"/>
                <w:sz w:val="22"/>
                <w:szCs w:val="22"/>
              </w:rPr>
            </w:pPr>
            <w:r w:rsidRPr="007F4266">
              <w:rPr>
                <w:b/>
                <w:bCs/>
                <w:color w:val="000000"/>
                <w:sz w:val="22"/>
                <w:szCs w:val="22"/>
              </w:rPr>
              <w:t>Мин</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8B6C1B" w:rsidRPr="00DE1145" w:rsidRDefault="008B6C1B" w:rsidP="00D83CB3">
            <w:pPr>
              <w:jc w:val="center"/>
              <w:rPr>
                <w:b/>
                <w:bCs/>
                <w:color w:val="000000"/>
                <w:sz w:val="24"/>
                <w:szCs w:val="24"/>
              </w:rPr>
            </w:pPr>
            <w:r w:rsidRPr="00DE1145">
              <w:rPr>
                <w:b/>
                <w:bCs/>
                <w:color w:val="000000"/>
                <w:sz w:val="24"/>
                <w:szCs w:val="24"/>
              </w:rPr>
              <w:t>Рз</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8B6C1B" w:rsidRPr="00DE1145" w:rsidRDefault="008B6C1B" w:rsidP="00D83CB3">
            <w:pPr>
              <w:jc w:val="center"/>
              <w:rPr>
                <w:b/>
                <w:bCs/>
                <w:color w:val="000000"/>
                <w:sz w:val="24"/>
                <w:szCs w:val="24"/>
              </w:rPr>
            </w:pPr>
            <w:r w:rsidRPr="00DE1145">
              <w:rPr>
                <w:b/>
                <w:bCs/>
                <w:color w:val="000000"/>
                <w:sz w:val="24"/>
                <w:szCs w:val="24"/>
              </w:rPr>
              <w:t>ПР</w:t>
            </w:r>
          </w:p>
        </w:tc>
        <w:tc>
          <w:tcPr>
            <w:tcW w:w="1909" w:type="dxa"/>
            <w:tcBorders>
              <w:top w:val="single" w:sz="4" w:space="0" w:color="auto"/>
              <w:left w:val="nil"/>
              <w:bottom w:val="single" w:sz="4" w:space="0" w:color="auto"/>
              <w:right w:val="single" w:sz="4" w:space="0" w:color="auto"/>
            </w:tcBorders>
            <w:shd w:val="clear" w:color="auto" w:fill="auto"/>
            <w:noWrap/>
            <w:vAlign w:val="bottom"/>
            <w:hideMark/>
          </w:tcPr>
          <w:p w:rsidR="008B6C1B" w:rsidRPr="00DE1145" w:rsidRDefault="008B6C1B" w:rsidP="00D83CB3">
            <w:pPr>
              <w:jc w:val="center"/>
              <w:rPr>
                <w:b/>
                <w:bCs/>
                <w:color w:val="000000"/>
                <w:sz w:val="24"/>
                <w:szCs w:val="24"/>
              </w:rPr>
            </w:pPr>
            <w:r w:rsidRPr="00DE1145">
              <w:rPr>
                <w:b/>
                <w:bCs/>
                <w:color w:val="000000"/>
                <w:sz w:val="24"/>
                <w:szCs w:val="24"/>
              </w:rPr>
              <w:t>ЦСР</w:t>
            </w:r>
          </w:p>
        </w:tc>
        <w:tc>
          <w:tcPr>
            <w:tcW w:w="823" w:type="dxa"/>
            <w:tcBorders>
              <w:top w:val="single" w:sz="4" w:space="0" w:color="auto"/>
              <w:left w:val="nil"/>
              <w:bottom w:val="single" w:sz="4" w:space="0" w:color="auto"/>
              <w:right w:val="single" w:sz="4" w:space="0" w:color="auto"/>
            </w:tcBorders>
            <w:shd w:val="clear" w:color="auto" w:fill="auto"/>
            <w:noWrap/>
            <w:vAlign w:val="bottom"/>
            <w:hideMark/>
          </w:tcPr>
          <w:p w:rsidR="008B6C1B" w:rsidRPr="00DE1145" w:rsidRDefault="008B6C1B" w:rsidP="00D83CB3">
            <w:pPr>
              <w:jc w:val="center"/>
              <w:rPr>
                <w:b/>
                <w:bCs/>
                <w:color w:val="000000"/>
                <w:sz w:val="24"/>
                <w:szCs w:val="24"/>
              </w:rPr>
            </w:pPr>
            <w:r w:rsidRPr="00DE1145">
              <w:rPr>
                <w:b/>
                <w:bCs/>
                <w:color w:val="000000"/>
                <w:sz w:val="24"/>
                <w:szCs w:val="24"/>
              </w:rPr>
              <w:t>ВР</w:t>
            </w:r>
          </w:p>
        </w:tc>
        <w:tc>
          <w:tcPr>
            <w:tcW w:w="1728" w:type="dxa"/>
            <w:tcBorders>
              <w:top w:val="single" w:sz="4" w:space="0" w:color="auto"/>
              <w:left w:val="nil"/>
              <w:bottom w:val="single" w:sz="4" w:space="0" w:color="auto"/>
              <w:right w:val="single" w:sz="4" w:space="0" w:color="auto"/>
            </w:tcBorders>
            <w:shd w:val="clear" w:color="auto" w:fill="auto"/>
            <w:noWrap/>
            <w:vAlign w:val="bottom"/>
            <w:hideMark/>
          </w:tcPr>
          <w:p w:rsidR="008B6C1B" w:rsidRPr="007F4266" w:rsidRDefault="008B6C1B" w:rsidP="008B6C1B">
            <w:pPr>
              <w:jc w:val="center"/>
              <w:rPr>
                <w:b/>
                <w:bCs/>
                <w:color w:val="000000"/>
                <w:sz w:val="22"/>
                <w:szCs w:val="22"/>
              </w:rPr>
            </w:pPr>
            <w:r w:rsidRPr="007F4266">
              <w:rPr>
                <w:color w:val="000000"/>
                <w:sz w:val="22"/>
                <w:szCs w:val="22"/>
              </w:rPr>
              <w:t>Утверждено Собр. Депутатов «О бюджете Мясниковского района на 2016 год»</w:t>
            </w:r>
          </w:p>
        </w:tc>
        <w:tc>
          <w:tcPr>
            <w:tcW w:w="1560" w:type="dxa"/>
            <w:tcBorders>
              <w:top w:val="single" w:sz="4" w:space="0" w:color="auto"/>
              <w:left w:val="nil"/>
              <w:bottom w:val="single" w:sz="4" w:space="0" w:color="auto"/>
              <w:right w:val="single" w:sz="4" w:space="0" w:color="auto"/>
            </w:tcBorders>
            <w:vAlign w:val="bottom"/>
          </w:tcPr>
          <w:p w:rsidR="008B6C1B" w:rsidRPr="007F4266" w:rsidRDefault="008B6C1B">
            <w:pPr>
              <w:rPr>
                <w:sz w:val="22"/>
                <w:szCs w:val="22"/>
              </w:rPr>
            </w:pPr>
            <w:r w:rsidRPr="007F4266">
              <w:rPr>
                <w:sz w:val="22"/>
                <w:szCs w:val="22"/>
              </w:rPr>
              <w:t>Уточненная бюджетная роспись</w:t>
            </w:r>
          </w:p>
        </w:tc>
        <w:tc>
          <w:tcPr>
            <w:tcW w:w="1275" w:type="dxa"/>
            <w:tcBorders>
              <w:top w:val="single" w:sz="4" w:space="0" w:color="auto"/>
              <w:left w:val="nil"/>
              <w:bottom w:val="single" w:sz="4" w:space="0" w:color="auto"/>
              <w:right w:val="single" w:sz="4" w:space="0" w:color="auto"/>
            </w:tcBorders>
            <w:vAlign w:val="bottom"/>
          </w:tcPr>
          <w:p w:rsidR="008B6C1B" w:rsidRPr="007F4266" w:rsidRDefault="008B6C1B">
            <w:pPr>
              <w:rPr>
                <w:sz w:val="22"/>
                <w:szCs w:val="22"/>
              </w:rPr>
            </w:pPr>
            <w:r w:rsidRPr="007F4266">
              <w:rPr>
                <w:sz w:val="22"/>
                <w:szCs w:val="22"/>
              </w:rPr>
              <w:t>Фактическое исполнение</w:t>
            </w:r>
          </w:p>
        </w:tc>
      </w:tr>
      <w:tr w:rsidR="00690102"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90102" w:rsidRPr="00DE1145" w:rsidRDefault="00690102" w:rsidP="00D83CB3">
            <w:pPr>
              <w:rPr>
                <w:sz w:val="24"/>
                <w:szCs w:val="24"/>
              </w:rPr>
            </w:pPr>
            <w:r w:rsidRPr="00DE1145">
              <w:rPr>
                <w:sz w:val="24"/>
                <w:szCs w:val="24"/>
              </w:rPr>
              <w:t>ВСЕГО</w:t>
            </w:r>
          </w:p>
        </w:tc>
        <w:tc>
          <w:tcPr>
            <w:tcW w:w="708"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 </w:t>
            </w:r>
          </w:p>
        </w:tc>
        <w:tc>
          <w:tcPr>
            <w:tcW w:w="605"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 </w:t>
            </w:r>
          </w:p>
        </w:tc>
        <w:tc>
          <w:tcPr>
            <w:tcW w:w="605"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 </w:t>
            </w:r>
          </w:p>
        </w:tc>
        <w:tc>
          <w:tcPr>
            <w:tcW w:w="1909"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 </w:t>
            </w:r>
          </w:p>
        </w:tc>
        <w:tc>
          <w:tcPr>
            <w:tcW w:w="823"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 </w:t>
            </w:r>
          </w:p>
        </w:tc>
        <w:tc>
          <w:tcPr>
            <w:tcW w:w="1728" w:type="dxa"/>
            <w:tcBorders>
              <w:top w:val="nil"/>
              <w:left w:val="nil"/>
              <w:bottom w:val="single" w:sz="4" w:space="0" w:color="auto"/>
              <w:right w:val="single" w:sz="4" w:space="0" w:color="auto"/>
            </w:tcBorders>
            <w:shd w:val="clear" w:color="auto" w:fill="auto"/>
            <w:noWrap/>
            <w:hideMark/>
          </w:tcPr>
          <w:p w:rsidR="00690102" w:rsidRPr="00DE1145" w:rsidRDefault="0071283E" w:rsidP="00D83CB3">
            <w:pPr>
              <w:jc w:val="right"/>
              <w:rPr>
                <w:sz w:val="24"/>
                <w:szCs w:val="24"/>
              </w:rPr>
            </w:pPr>
            <w:r>
              <w:rPr>
                <w:sz w:val="24"/>
                <w:szCs w:val="24"/>
              </w:rPr>
              <w:t>847087,7</w:t>
            </w:r>
          </w:p>
        </w:tc>
        <w:tc>
          <w:tcPr>
            <w:tcW w:w="1560" w:type="dxa"/>
            <w:tcBorders>
              <w:top w:val="nil"/>
              <w:left w:val="nil"/>
              <w:bottom w:val="single" w:sz="4" w:space="0" w:color="auto"/>
              <w:right w:val="single" w:sz="4" w:space="0" w:color="auto"/>
            </w:tcBorders>
          </w:tcPr>
          <w:p w:rsidR="00690102" w:rsidRPr="00DE1145" w:rsidRDefault="00690102" w:rsidP="00E344B9">
            <w:pPr>
              <w:jc w:val="right"/>
              <w:rPr>
                <w:sz w:val="24"/>
                <w:szCs w:val="24"/>
              </w:rPr>
            </w:pPr>
            <w:r w:rsidRPr="00DE1145">
              <w:rPr>
                <w:sz w:val="24"/>
                <w:szCs w:val="24"/>
              </w:rPr>
              <w:t>1 003 214,1</w:t>
            </w:r>
          </w:p>
        </w:tc>
        <w:tc>
          <w:tcPr>
            <w:tcW w:w="1275" w:type="dxa"/>
            <w:tcBorders>
              <w:top w:val="nil"/>
              <w:left w:val="nil"/>
              <w:bottom w:val="single" w:sz="4" w:space="0" w:color="auto"/>
              <w:right w:val="single" w:sz="4" w:space="0" w:color="auto"/>
            </w:tcBorders>
          </w:tcPr>
          <w:p w:rsidR="00690102" w:rsidRPr="00DE1145" w:rsidRDefault="006B3D9E" w:rsidP="00D83CB3">
            <w:pPr>
              <w:jc w:val="right"/>
              <w:rPr>
                <w:sz w:val="24"/>
                <w:szCs w:val="24"/>
              </w:rPr>
            </w:pPr>
            <w:r>
              <w:rPr>
                <w:sz w:val="24"/>
                <w:szCs w:val="24"/>
              </w:rPr>
              <w:t>992718,0</w:t>
            </w:r>
          </w:p>
        </w:tc>
      </w:tr>
      <w:tr w:rsidR="00690102"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90102" w:rsidRPr="00DE1145" w:rsidRDefault="00690102" w:rsidP="00D83CB3">
            <w:pPr>
              <w:rPr>
                <w:sz w:val="24"/>
                <w:szCs w:val="24"/>
              </w:rPr>
            </w:pPr>
            <w:r w:rsidRPr="00DE1145">
              <w:rPr>
                <w:sz w:val="24"/>
                <w:szCs w:val="24"/>
              </w:rPr>
              <w:t>Администрация Мясниковского района</w:t>
            </w:r>
          </w:p>
        </w:tc>
        <w:tc>
          <w:tcPr>
            <w:tcW w:w="708" w:type="dxa"/>
            <w:tcBorders>
              <w:top w:val="nil"/>
              <w:left w:val="nil"/>
              <w:bottom w:val="single" w:sz="4" w:space="0" w:color="auto"/>
              <w:right w:val="single" w:sz="4" w:space="0" w:color="auto"/>
            </w:tcBorders>
            <w:shd w:val="clear" w:color="auto" w:fill="auto"/>
            <w:hideMark/>
          </w:tcPr>
          <w:p w:rsidR="00690102" w:rsidRPr="00710A5B" w:rsidRDefault="00690102" w:rsidP="00D83CB3">
            <w:pPr>
              <w:jc w:val="center"/>
              <w:rPr>
                <w:b/>
                <w:sz w:val="24"/>
                <w:szCs w:val="24"/>
              </w:rPr>
            </w:pPr>
            <w:r w:rsidRPr="00710A5B">
              <w:rPr>
                <w:b/>
                <w:sz w:val="24"/>
                <w:szCs w:val="24"/>
              </w:rPr>
              <w:t>902</w:t>
            </w:r>
          </w:p>
        </w:tc>
        <w:tc>
          <w:tcPr>
            <w:tcW w:w="605" w:type="dxa"/>
            <w:tcBorders>
              <w:top w:val="nil"/>
              <w:left w:val="nil"/>
              <w:bottom w:val="single" w:sz="4" w:space="0" w:color="auto"/>
              <w:right w:val="single" w:sz="4" w:space="0" w:color="auto"/>
            </w:tcBorders>
            <w:shd w:val="clear" w:color="auto" w:fill="auto"/>
            <w:hideMark/>
          </w:tcPr>
          <w:p w:rsidR="00690102" w:rsidRPr="00710A5B" w:rsidRDefault="00690102" w:rsidP="00D83CB3">
            <w:pPr>
              <w:jc w:val="center"/>
              <w:rPr>
                <w:b/>
                <w:sz w:val="24"/>
                <w:szCs w:val="24"/>
              </w:rPr>
            </w:pPr>
            <w:r w:rsidRPr="00710A5B">
              <w:rPr>
                <w:b/>
                <w:sz w:val="24"/>
                <w:szCs w:val="24"/>
              </w:rPr>
              <w:t> </w:t>
            </w:r>
          </w:p>
        </w:tc>
        <w:tc>
          <w:tcPr>
            <w:tcW w:w="605" w:type="dxa"/>
            <w:tcBorders>
              <w:top w:val="nil"/>
              <w:left w:val="nil"/>
              <w:bottom w:val="single" w:sz="4" w:space="0" w:color="auto"/>
              <w:right w:val="single" w:sz="4" w:space="0" w:color="auto"/>
            </w:tcBorders>
            <w:shd w:val="clear" w:color="auto" w:fill="auto"/>
            <w:hideMark/>
          </w:tcPr>
          <w:p w:rsidR="00690102" w:rsidRPr="00710A5B" w:rsidRDefault="00690102" w:rsidP="00D83CB3">
            <w:pPr>
              <w:jc w:val="center"/>
              <w:rPr>
                <w:b/>
                <w:sz w:val="24"/>
                <w:szCs w:val="24"/>
              </w:rPr>
            </w:pPr>
            <w:r w:rsidRPr="00710A5B">
              <w:rPr>
                <w:b/>
                <w:sz w:val="24"/>
                <w:szCs w:val="24"/>
              </w:rPr>
              <w:t> </w:t>
            </w:r>
          </w:p>
        </w:tc>
        <w:tc>
          <w:tcPr>
            <w:tcW w:w="1909" w:type="dxa"/>
            <w:tcBorders>
              <w:top w:val="nil"/>
              <w:left w:val="nil"/>
              <w:bottom w:val="single" w:sz="4" w:space="0" w:color="auto"/>
              <w:right w:val="single" w:sz="4" w:space="0" w:color="auto"/>
            </w:tcBorders>
            <w:shd w:val="clear" w:color="auto" w:fill="auto"/>
            <w:hideMark/>
          </w:tcPr>
          <w:p w:rsidR="00690102" w:rsidRPr="00710A5B" w:rsidRDefault="00690102" w:rsidP="00D83CB3">
            <w:pPr>
              <w:jc w:val="center"/>
              <w:rPr>
                <w:b/>
                <w:sz w:val="24"/>
                <w:szCs w:val="24"/>
              </w:rPr>
            </w:pPr>
            <w:r w:rsidRPr="00710A5B">
              <w:rPr>
                <w:b/>
                <w:sz w:val="24"/>
                <w:szCs w:val="24"/>
              </w:rPr>
              <w:t> </w:t>
            </w:r>
          </w:p>
        </w:tc>
        <w:tc>
          <w:tcPr>
            <w:tcW w:w="823" w:type="dxa"/>
            <w:tcBorders>
              <w:top w:val="nil"/>
              <w:left w:val="nil"/>
              <w:bottom w:val="single" w:sz="4" w:space="0" w:color="auto"/>
              <w:right w:val="single" w:sz="4" w:space="0" w:color="auto"/>
            </w:tcBorders>
            <w:shd w:val="clear" w:color="auto" w:fill="auto"/>
            <w:hideMark/>
          </w:tcPr>
          <w:p w:rsidR="00690102" w:rsidRPr="00710A5B" w:rsidRDefault="00690102" w:rsidP="00D83CB3">
            <w:pPr>
              <w:jc w:val="center"/>
              <w:rPr>
                <w:b/>
                <w:sz w:val="24"/>
                <w:szCs w:val="24"/>
              </w:rPr>
            </w:pPr>
            <w:r w:rsidRPr="00710A5B">
              <w:rPr>
                <w:b/>
                <w:sz w:val="24"/>
                <w:szCs w:val="24"/>
              </w:rPr>
              <w:t> </w:t>
            </w:r>
          </w:p>
        </w:tc>
        <w:tc>
          <w:tcPr>
            <w:tcW w:w="1728" w:type="dxa"/>
            <w:tcBorders>
              <w:top w:val="nil"/>
              <w:left w:val="nil"/>
              <w:bottom w:val="single" w:sz="4" w:space="0" w:color="auto"/>
              <w:right w:val="single" w:sz="4" w:space="0" w:color="auto"/>
            </w:tcBorders>
            <w:shd w:val="clear" w:color="auto" w:fill="auto"/>
            <w:noWrap/>
            <w:hideMark/>
          </w:tcPr>
          <w:p w:rsidR="00690102" w:rsidRPr="00261031" w:rsidRDefault="00261031" w:rsidP="00D83CB3">
            <w:pPr>
              <w:jc w:val="right"/>
              <w:rPr>
                <w:b/>
                <w:sz w:val="24"/>
                <w:szCs w:val="24"/>
              </w:rPr>
            </w:pPr>
            <w:r w:rsidRPr="00261031">
              <w:rPr>
                <w:sz w:val="24"/>
                <w:szCs w:val="24"/>
              </w:rPr>
              <w:t>126 137.8</w:t>
            </w:r>
          </w:p>
        </w:tc>
        <w:tc>
          <w:tcPr>
            <w:tcW w:w="1560" w:type="dxa"/>
            <w:tcBorders>
              <w:top w:val="nil"/>
              <w:left w:val="nil"/>
              <w:bottom w:val="single" w:sz="4" w:space="0" w:color="auto"/>
              <w:right w:val="single" w:sz="4" w:space="0" w:color="auto"/>
            </w:tcBorders>
          </w:tcPr>
          <w:p w:rsidR="00690102" w:rsidRPr="00710A5B" w:rsidRDefault="00690102" w:rsidP="00E344B9">
            <w:pPr>
              <w:jc w:val="right"/>
              <w:rPr>
                <w:b/>
                <w:sz w:val="24"/>
                <w:szCs w:val="24"/>
              </w:rPr>
            </w:pPr>
            <w:r w:rsidRPr="00710A5B">
              <w:rPr>
                <w:b/>
                <w:sz w:val="24"/>
                <w:szCs w:val="24"/>
              </w:rPr>
              <w:t>179 714,2</w:t>
            </w:r>
          </w:p>
        </w:tc>
        <w:tc>
          <w:tcPr>
            <w:tcW w:w="1275" w:type="dxa"/>
            <w:tcBorders>
              <w:top w:val="nil"/>
              <w:left w:val="nil"/>
              <w:bottom w:val="single" w:sz="4" w:space="0" w:color="auto"/>
              <w:right w:val="single" w:sz="4" w:space="0" w:color="auto"/>
            </w:tcBorders>
          </w:tcPr>
          <w:p w:rsidR="00690102" w:rsidRPr="00710A5B" w:rsidRDefault="006B3D9E" w:rsidP="00D83CB3">
            <w:pPr>
              <w:jc w:val="right"/>
              <w:rPr>
                <w:b/>
                <w:sz w:val="24"/>
                <w:szCs w:val="24"/>
              </w:rPr>
            </w:pPr>
            <w:r w:rsidRPr="00710A5B">
              <w:rPr>
                <w:b/>
                <w:sz w:val="24"/>
                <w:szCs w:val="24"/>
              </w:rPr>
              <w:t>173413,6</w:t>
            </w:r>
          </w:p>
        </w:tc>
      </w:tr>
      <w:tr w:rsidR="00690102"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90102" w:rsidRPr="00DE1145" w:rsidRDefault="00690102" w:rsidP="00D83CB3">
            <w:pPr>
              <w:rPr>
                <w:sz w:val="24"/>
                <w:szCs w:val="24"/>
              </w:rPr>
            </w:pPr>
            <w:r w:rsidRPr="00DE1145">
              <w:rPr>
                <w:sz w:val="24"/>
                <w:szCs w:val="24"/>
              </w:rPr>
              <w:t>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89 1 00 00110</w:t>
            </w:r>
          </w:p>
        </w:tc>
        <w:tc>
          <w:tcPr>
            <w:tcW w:w="823"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120</w:t>
            </w:r>
          </w:p>
        </w:tc>
        <w:tc>
          <w:tcPr>
            <w:tcW w:w="1728" w:type="dxa"/>
            <w:tcBorders>
              <w:top w:val="nil"/>
              <w:left w:val="nil"/>
              <w:bottom w:val="single" w:sz="4" w:space="0" w:color="auto"/>
              <w:right w:val="single" w:sz="4" w:space="0" w:color="auto"/>
            </w:tcBorders>
            <w:shd w:val="clear" w:color="auto" w:fill="auto"/>
            <w:noWrap/>
            <w:hideMark/>
          </w:tcPr>
          <w:p w:rsidR="00690102" w:rsidRPr="00DE1145" w:rsidRDefault="0071283E" w:rsidP="00D83CB3">
            <w:pPr>
              <w:jc w:val="right"/>
              <w:rPr>
                <w:sz w:val="24"/>
                <w:szCs w:val="24"/>
              </w:rPr>
            </w:pPr>
            <w:r>
              <w:rPr>
                <w:sz w:val="24"/>
                <w:szCs w:val="24"/>
              </w:rPr>
              <w:t>35405,0</w:t>
            </w:r>
          </w:p>
        </w:tc>
        <w:tc>
          <w:tcPr>
            <w:tcW w:w="1560" w:type="dxa"/>
            <w:tcBorders>
              <w:top w:val="nil"/>
              <w:left w:val="nil"/>
              <w:bottom w:val="single" w:sz="4" w:space="0" w:color="auto"/>
              <w:right w:val="single" w:sz="4" w:space="0" w:color="auto"/>
            </w:tcBorders>
          </w:tcPr>
          <w:p w:rsidR="00690102" w:rsidRPr="00DE1145" w:rsidRDefault="00690102" w:rsidP="00E344B9">
            <w:pPr>
              <w:jc w:val="right"/>
              <w:rPr>
                <w:sz w:val="24"/>
                <w:szCs w:val="24"/>
              </w:rPr>
            </w:pPr>
            <w:r w:rsidRPr="00DE1145">
              <w:rPr>
                <w:sz w:val="24"/>
                <w:szCs w:val="24"/>
              </w:rPr>
              <w:t>34 186,8</w:t>
            </w:r>
          </w:p>
        </w:tc>
        <w:tc>
          <w:tcPr>
            <w:tcW w:w="1275" w:type="dxa"/>
            <w:tcBorders>
              <w:top w:val="nil"/>
              <w:left w:val="nil"/>
              <w:bottom w:val="single" w:sz="4" w:space="0" w:color="auto"/>
              <w:right w:val="single" w:sz="4" w:space="0" w:color="auto"/>
            </w:tcBorders>
          </w:tcPr>
          <w:p w:rsidR="00690102" w:rsidRPr="00DE1145" w:rsidRDefault="007F4266" w:rsidP="00690102">
            <w:pPr>
              <w:ind w:hanging="393"/>
              <w:jc w:val="right"/>
              <w:rPr>
                <w:sz w:val="24"/>
                <w:szCs w:val="24"/>
              </w:rPr>
            </w:pPr>
            <w:r>
              <w:rPr>
                <w:sz w:val="24"/>
                <w:szCs w:val="24"/>
              </w:rPr>
              <w:t>33104,1</w:t>
            </w:r>
          </w:p>
        </w:tc>
      </w:tr>
      <w:tr w:rsidR="00690102"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90102" w:rsidRPr="00DE1145" w:rsidRDefault="00690102" w:rsidP="00D83CB3">
            <w:pPr>
              <w:rPr>
                <w:sz w:val="24"/>
                <w:szCs w:val="24"/>
              </w:rPr>
            </w:pPr>
            <w:r w:rsidRPr="00DE1145">
              <w:rPr>
                <w:sz w:val="24"/>
                <w:szCs w:val="24"/>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89 1 00 00190</w:t>
            </w:r>
          </w:p>
        </w:tc>
        <w:tc>
          <w:tcPr>
            <w:tcW w:w="823"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120</w:t>
            </w:r>
          </w:p>
        </w:tc>
        <w:tc>
          <w:tcPr>
            <w:tcW w:w="1728" w:type="dxa"/>
            <w:tcBorders>
              <w:top w:val="nil"/>
              <w:left w:val="nil"/>
              <w:bottom w:val="single" w:sz="4" w:space="0" w:color="auto"/>
              <w:right w:val="single" w:sz="4" w:space="0" w:color="auto"/>
            </w:tcBorders>
            <w:shd w:val="clear" w:color="auto" w:fill="auto"/>
            <w:noWrap/>
            <w:hideMark/>
          </w:tcPr>
          <w:p w:rsidR="00690102" w:rsidRPr="00DE1145" w:rsidRDefault="004673C6"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690102" w:rsidRPr="00DE1145" w:rsidRDefault="00690102" w:rsidP="00E344B9">
            <w:pPr>
              <w:jc w:val="right"/>
              <w:rPr>
                <w:sz w:val="24"/>
                <w:szCs w:val="24"/>
              </w:rPr>
            </w:pPr>
            <w:r w:rsidRPr="00DE1145">
              <w:rPr>
                <w:sz w:val="24"/>
                <w:szCs w:val="24"/>
              </w:rPr>
              <w:t>100,0</w:t>
            </w:r>
          </w:p>
        </w:tc>
        <w:tc>
          <w:tcPr>
            <w:tcW w:w="1275" w:type="dxa"/>
            <w:tcBorders>
              <w:top w:val="nil"/>
              <w:left w:val="nil"/>
              <w:bottom w:val="single" w:sz="4" w:space="0" w:color="auto"/>
              <w:right w:val="single" w:sz="4" w:space="0" w:color="auto"/>
            </w:tcBorders>
          </w:tcPr>
          <w:p w:rsidR="00690102" w:rsidRPr="00DE1145" w:rsidRDefault="007F4266" w:rsidP="00D83CB3">
            <w:pPr>
              <w:jc w:val="right"/>
              <w:rPr>
                <w:sz w:val="24"/>
                <w:szCs w:val="24"/>
              </w:rPr>
            </w:pPr>
            <w:r>
              <w:rPr>
                <w:sz w:val="24"/>
                <w:szCs w:val="24"/>
              </w:rPr>
              <w:t>70,6</w:t>
            </w:r>
          </w:p>
        </w:tc>
      </w:tr>
      <w:tr w:rsidR="00690102"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90102" w:rsidRPr="00DE1145" w:rsidRDefault="00690102" w:rsidP="00D83CB3">
            <w:pPr>
              <w:rPr>
                <w:sz w:val="24"/>
                <w:szCs w:val="24"/>
              </w:rPr>
            </w:pPr>
            <w:r w:rsidRPr="00DE1145">
              <w:rPr>
                <w:sz w:val="24"/>
                <w:szCs w:val="24"/>
              </w:rPr>
              <w:lastRenderedPageBreak/>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89 1 00 00190</w:t>
            </w:r>
          </w:p>
        </w:tc>
        <w:tc>
          <w:tcPr>
            <w:tcW w:w="823"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690102" w:rsidRPr="00DE1145" w:rsidRDefault="004673C6" w:rsidP="00D83CB3">
            <w:pPr>
              <w:jc w:val="right"/>
              <w:rPr>
                <w:sz w:val="24"/>
                <w:szCs w:val="24"/>
              </w:rPr>
            </w:pPr>
            <w:r>
              <w:rPr>
                <w:sz w:val="24"/>
                <w:szCs w:val="24"/>
              </w:rPr>
              <w:t>6515,3</w:t>
            </w:r>
          </w:p>
        </w:tc>
        <w:tc>
          <w:tcPr>
            <w:tcW w:w="1560" w:type="dxa"/>
            <w:tcBorders>
              <w:top w:val="nil"/>
              <w:left w:val="nil"/>
              <w:bottom w:val="single" w:sz="4" w:space="0" w:color="auto"/>
              <w:right w:val="single" w:sz="4" w:space="0" w:color="auto"/>
            </w:tcBorders>
          </w:tcPr>
          <w:p w:rsidR="00690102" w:rsidRPr="00DE1145" w:rsidRDefault="00690102" w:rsidP="00E344B9">
            <w:pPr>
              <w:jc w:val="right"/>
              <w:rPr>
                <w:sz w:val="24"/>
                <w:szCs w:val="24"/>
              </w:rPr>
            </w:pPr>
            <w:r w:rsidRPr="00DE1145">
              <w:rPr>
                <w:sz w:val="24"/>
                <w:szCs w:val="24"/>
              </w:rPr>
              <w:t>5 465,8</w:t>
            </w:r>
          </w:p>
        </w:tc>
        <w:tc>
          <w:tcPr>
            <w:tcW w:w="1275" w:type="dxa"/>
            <w:tcBorders>
              <w:top w:val="nil"/>
              <w:left w:val="nil"/>
              <w:bottom w:val="single" w:sz="4" w:space="0" w:color="auto"/>
              <w:right w:val="single" w:sz="4" w:space="0" w:color="auto"/>
            </w:tcBorders>
          </w:tcPr>
          <w:p w:rsidR="00690102" w:rsidRPr="00DE1145" w:rsidRDefault="007F4266" w:rsidP="00D83CB3">
            <w:pPr>
              <w:jc w:val="right"/>
              <w:rPr>
                <w:sz w:val="24"/>
                <w:szCs w:val="24"/>
              </w:rPr>
            </w:pPr>
            <w:r>
              <w:rPr>
                <w:sz w:val="24"/>
                <w:szCs w:val="24"/>
              </w:rPr>
              <w:t>5263,9</w:t>
            </w:r>
          </w:p>
        </w:tc>
      </w:tr>
      <w:tr w:rsidR="00690102"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90102" w:rsidRPr="00DE1145" w:rsidRDefault="00690102" w:rsidP="00D83CB3">
            <w:pPr>
              <w:rPr>
                <w:sz w:val="24"/>
                <w:szCs w:val="24"/>
              </w:rPr>
            </w:pPr>
            <w:r w:rsidRPr="00DE1145">
              <w:rPr>
                <w:sz w:val="24"/>
                <w:szCs w:val="24"/>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89 1 00 00190</w:t>
            </w:r>
          </w:p>
        </w:tc>
        <w:tc>
          <w:tcPr>
            <w:tcW w:w="823"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850</w:t>
            </w:r>
          </w:p>
        </w:tc>
        <w:tc>
          <w:tcPr>
            <w:tcW w:w="1728" w:type="dxa"/>
            <w:tcBorders>
              <w:top w:val="nil"/>
              <w:left w:val="nil"/>
              <w:bottom w:val="single" w:sz="4" w:space="0" w:color="auto"/>
              <w:right w:val="single" w:sz="4" w:space="0" w:color="auto"/>
            </w:tcBorders>
            <w:shd w:val="clear" w:color="auto" w:fill="auto"/>
            <w:noWrap/>
            <w:hideMark/>
          </w:tcPr>
          <w:p w:rsidR="004673C6" w:rsidRPr="00DE1145" w:rsidRDefault="004673C6" w:rsidP="00D83CB3">
            <w:pPr>
              <w:jc w:val="right"/>
              <w:rPr>
                <w:sz w:val="24"/>
                <w:szCs w:val="24"/>
              </w:rPr>
            </w:pPr>
            <w:r>
              <w:rPr>
                <w:sz w:val="24"/>
                <w:szCs w:val="24"/>
              </w:rPr>
              <w:t>60,0</w:t>
            </w:r>
          </w:p>
        </w:tc>
        <w:tc>
          <w:tcPr>
            <w:tcW w:w="1560" w:type="dxa"/>
            <w:tcBorders>
              <w:top w:val="nil"/>
              <w:left w:val="nil"/>
              <w:bottom w:val="single" w:sz="4" w:space="0" w:color="auto"/>
              <w:right w:val="single" w:sz="4" w:space="0" w:color="auto"/>
            </w:tcBorders>
          </w:tcPr>
          <w:p w:rsidR="00690102" w:rsidRPr="00DE1145" w:rsidRDefault="00690102" w:rsidP="00E344B9">
            <w:pPr>
              <w:jc w:val="right"/>
              <w:rPr>
                <w:sz w:val="24"/>
                <w:szCs w:val="24"/>
              </w:rPr>
            </w:pPr>
            <w:r w:rsidRPr="00DE1145">
              <w:rPr>
                <w:sz w:val="24"/>
                <w:szCs w:val="24"/>
              </w:rPr>
              <w:t>60,0</w:t>
            </w:r>
          </w:p>
        </w:tc>
        <w:tc>
          <w:tcPr>
            <w:tcW w:w="1275" w:type="dxa"/>
            <w:tcBorders>
              <w:top w:val="nil"/>
              <w:left w:val="nil"/>
              <w:bottom w:val="single" w:sz="4" w:space="0" w:color="auto"/>
              <w:right w:val="single" w:sz="4" w:space="0" w:color="auto"/>
            </w:tcBorders>
          </w:tcPr>
          <w:p w:rsidR="00690102" w:rsidRPr="00DE1145" w:rsidRDefault="007F4266" w:rsidP="00D83CB3">
            <w:pPr>
              <w:jc w:val="right"/>
              <w:rPr>
                <w:sz w:val="24"/>
                <w:szCs w:val="24"/>
              </w:rPr>
            </w:pPr>
            <w:r>
              <w:rPr>
                <w:sz w:val="24"/>
                <w:szCs w:val="24"/>
              </w:rPr>
              <w:t>57,7</w:t>
            </w:r>
          </w:p>
        </w:tc>
      </w:tr>
      <w:tr w:rsidR="00690102"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90102" w:rsidRPr="00DE1145" w:rsidRDefault="00690102" w:rsidP="00D83CB3">
            <w:pPr>
              <w:rPr>
                <w:sz w:val="24"/>
                <w:szCs w:val="24"/>
              </w:rPr>
            </w:pPr>
            <w:r w:rsidRPr="00DE1145">
              <w:rPr>
                <w:sz w:val="24"/>
                <w:szCs w:val="24"/>
              </w:rPr>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89 9 00 72360</w:t>
            </w:r>
          </w:p>
        </w:tc>
        <w:tc>
          <w:tcPr>
            <w:tcW w:w="823"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120</w:t>
            </w:r>
          </w:p>
        </w:tc>
        <w:tc>
          <w:tcPr>
            <w:tcW w:w="1728" w:type="dxa"/>
            <w:tcBorders>
              <w:top w:val="nil"/>
              <w:left w:val="nil"/>
              <w:bottom w:val="single" w:sz="4" w:space="0" w:color="auto"/>
              <w:right w:val="single" w:sz="4" w:space="0" w:color="auto"/>
            </w:tcBorders>
            <w:shd w:val="clear" w:color="auto" w:fill="auto"/>
            <w:noWrap/>
            <w:hideMark/>
          </w:tcPr>
          <w:p w:rsidR="00690102" w:rsidRPr="00DE1145" w:rsidRDefault="004673C6" w:rsidP="00D83CB3">
            <w:pPr>
              <w:jc w:val="right"/>
              <w:rPr>
                <w:sz w:val="24"/>
                <w:szCs w:val="24"/>
              </w:rPr>
            </w:pPr>
            <w:r>
              <w:rPr>
                <w:sz w:val="24"/>
                <w:szCs w:val="24"/>
              </w:rPr>
              <w:t>407,4</w:t>
            </w:r>
          </w:p>
        </w:tc>
        <w:tc>
          <w:tcPr>
            <w:tcW w:w="1560" w:type="dxa"/>
            <w:tcBorders>
              <w:top w:val="nil"/>
              <w:left w:val="nil"/>
              <w:bottom w:val="single" w:sz="4" w:space="0" w:color="auto"/>
              <w:right w:val="single" w:sz="4" w:space="0" w:color="auto"/>
            </w:tcBorders>
          </w:tcPr>
          <w:p w:rsidR="00690102" w:rsidRPr="00DE1145" w:rsidRDefault="00690102" w:rsidP="00E344B9">
            <w:pPr>
              <w:jc w:val="right"/>
              <w:rPr>
                <w:sz w:val="24"/>
                <w:szCs w:val="24"/>
              </w:rPr>
            </w:pPr>
            <w:r w:rsidRPr="00DE1145">
              <w:rPr>
                <w:sz w:val="24"/>
                <w:szCs w:val="24"/>
              </w:rPr>
              <w:t>407,4</w:t>
            </w:r>
          </w:p>
        </w:tc>
        <w:tc>
          <w:tcPr>
            <w:tcW w:w="1275" w:type="dxa"/>
            <w:tcBorders>
              <w:top w:val="nil"/>
              <w:left w:val="nil"/>
              <w:bottom w:val="single" w:sz="4" w:space="0" w:color="auto"/>
              <w:right w:val="single" w:sz="4" w:space="0" w:color="auto"/>
            </w:tcBorders>
          </w:tcPr>
          <w:p w:rsidR="00690102" w:rsidRPr="00DE1145" w:rsidRDefault="007F4266" w:rsidP="00D83CB3">
            <w:pPr>
              <w:jc w:val="right"/>
              <w:rPr>
                <w:sz w:val="24"/>
                <w:szCs w:val="24"/>
              </w:rPr>
            </w:pPr>
            <w:r>
              <w:rPr>
                <w:sz w:val="24"/>
                <w:szCs w:val="24"/>
              </w:rPr>
              <w:t>407,4</w:t>
            </w:r>
          </w:p>
        </w:tc>
      </w:tr>
      <w:tr w:rsidR="00690102"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90102" w:rsidRPr="00DE1145" w:rsidRDefault="00690102" w:rsidP="00D83CB3">
            <w:pPr>
              <w:rPr>
                <w:sz w:val="24"/>
                <w:szCs w:val="24"/>
              </w:rPr>
            </w:pPr>
            <w:r w:rsidRPr="00DE1145">
              <w:rPr>
                <w:sz w:val="24"/>
                <w:szCs w:val="24"/>
              </w:rPr>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89 9 00 72360</w:t>
            </w:r>
          </w:p>
        </w:tc>
        <w:tc>
          <w:tcPr>
            <w:tcW w:w="823"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690102" w:rsidRPr="00DE1145" w:rsidRDefault="004673C6" w:rsidP="00D83CB3">
            <w:pPr>
              <w:jc w:val="right"/>
              <w:rPr>
                <w:sz w:val="24"/>
                <w:szCs w:val="24"/>
              </w:rPr>
            </w:pPr>
            <w:r>
              <w:rPr>
                <w:sz w:val="24"/>
                <w:szCs w:val="24"/>
              </w:rPr>
              <w:t>23,7</w:t>
            </w:r>
          </w:p>
        </w:tc>
        <w:tc>
          <w:tcPr>
            <w:tcW w:w="1560" w:type="dxa"/>
            <w:tcBorders>
              <w:top w:val="nil"/>
              <w:left w:val="nil"/>
              <w:bottom w:val="single" w:sz="4" w:space="0" w:color="auto"/>
              <w:right w:val="single" w:sz="4" w:space="0" w:color="auto"/>
            </w:tcBorders>
          </w:tcPr>
          <w:p w:rsidR="00690102" w:rsidRPr="00DE1145" w:rsidRDefault="00690102" w:rsidP="00E344B9">
            <w:pPr>
              <w:jc w:val="right"/>
              <w:rPr>
                <w:sz w:val="24"/>
                <w:szCs w:val="24"/>
              </w:rPr>
            </w:pPr>
            <w:r w:rsidRPr="00DE1145">
              <w:rPr>
                <w:sz w:val="24"/>
                <w:szCs w:val="24"/>
              </w:rPr>
              <w:t>23,7</w:t>
            </w:r>
          </w:p>
        </w:tc>
        <w:tc>
          <w:tcPr>
            <w:tcW w:w="1275" w:type="dxa"/>
            <w:tcBorders>
              <w:top w:val="nil"/>
              <w:left w:val="nil"/>
              <w:bottom w:val="single" w:sz="4" w:space="0" w:color="auto"/>
              <w:right w:val="single" w:sz="4" w:space="0" w:color="auto"/>
            </w:tcBorders>
          </w:tcPr>
          <w:p w:rsidR="00690102" w:rsidRPr="00DE1145" w:rsidRDefault="007F4266" w:rsidP="00D83CB3">
            <w:pPr>
              <w:jc w:val="right"/>
              <w:rPr>
                <w:sz w:val="24"/>
                <w:szCs w:val="24"/>
              </w:rPr>
            </w:pPr>
            <w:r>
              <w:rPr>
                <w:sz w:val="24"/>
                <w:szCs w:val="24"/>
              </w:rPr>
              <w:t>23,7</w:t>
            </w:r>
          </w:p>
        </w:tc>
      </w:tr>
      <w:tr w:rsidR="00690102"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90102" w:rsidRPr="00DE1145" w:rsidRDefault="00690102" w:rsidP="00D83CB3">
            <w:pPr>
              <w:rPr>
                <w:sz w:val="24"/>
                <w:szCs w:val="24"/>
              </w:rPr>
            </w:pPr>
            <w:r w:rsidRPr="00DE1145">
              <w:rPr>
                <w:sz w:val="24"/>
                <w:szCs w:val="24"/>
              </w:rPr>
              <w:t xml:space="preserve">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w:t>
            </w:r>
            <w:r w:rsidRPr="00DE1145">
              <w:rPr>
                <w:sz w:val="24"/>
                <w:szCs w:val="24"/>
              </w:rPr>
              <w:lastRenderedPageBreak/>
              <w:t>органов)</w:t>
            </w:r>
          </w:p>
        </w:tc>
        <w:tc>
          <w:tcPr>
            <w:tcW w:w="708"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89 9 00 72370</w:t>
            </w:r>
          </w:p>
        </w:tc>
        <w:tc>
          <w:tcPr>
            <w:tcW w:w="823"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120</w:t>
            </w:r>
          </w:p>
        </w:tc>
        <w:tc>
          <w:tcPr>
            <w:tcW w:w="1728" w:type="dxa"/>
            <w:tcBorders>
              <w:top w:val="nil"/>
              <w:left w:val="nil"/>
              <w:bottom w:val="single" w:sz="4" w:space="0" w:color="auto"/>
              <w:right w:val="single" w:sz="4" w:space="0" w:color="auto"/>
            </w:tcBorders>
            <w:shd w:val="clear" w:color="auto" w:fill="auto"/>
            <w:noWrap/>
            <w:hideMark/>
          </w:tcPr>
          <w:p w:rsidR="00690102" w:rsidRPr="00DE1145" w:rsidRDefault="004673C6" w:rsidP="00D83CB3">
            <w:pPr>
              <w:jc w:val="right"/>
              <w:rPr>
                <w:sz w:val="24"/>
                <w:szCs w:val="24"/>
              </w:rPr>
            </w:pPr>
            <w:r>
              <w:rPr>
                <w:sz w:val="24"/>
                <w:szCs w:val="24"/>
              </w:rPr>
              <w:t>407,4</w:t>
            </w:r>
          </w:p>
        </w:tc>
        <w:tc>
          <w:tcPr>
            <w:tcW w:w="1560" w:type="dxa"/>
            <w:tcBorders>
              <w:top w:val="nil"/>
              <w:left w:val="nil"/>
              <w:bottom w:val="single" w:sz="4" w:space="0" w:color="auto"/>
              <w:right w:val="single" w:sz="4" w:space="0" w:color="auto"/>
            </w:tcBorders>
          </w:tcPr>
          <w:p w:rsidR="00690102" w:rsidRPr="00DE1145" w:rsidRDefault="00690102" w:rsidP="00E344B9">
            <w:pPr>
              <w:jc w:val="right"/>
              <w:rPr>
                <w:sz w:val="24"/>
                <w:szCs w:val="24"/>
              </w:rPr>
            </w:pPr>
            <w:r w:rsidRPr="00DE1145">
              <w:rPr>
                <w:sz w:val="24"/>
                <w:szCs w:val="24"/>
              </w:rPr>
              <w:t>407,4</w:t>
            </w:r>
          </w:p>
        </w:tc>
        <w:tc>
          <w:tcPr>
            <w:tcW w:w="1275" w:type="dxa"/>
            <w:tcBorders>
              <w:top w:val="nil"/>
              <w:left w:val="nil"/>
              <w:bottom w:val="single" w:sz="4" w:space="0" w:color="auto"/>
              <w:right w:val="single" w:sz="4" w:space="0" w:color="auto"/>
            </w:tcBorders>
          </w:tcPr>
          <w:p w:rsidR="00690102" w:rsidRPr="00DE1145" w:rsidRDefault="007F4266" w:rsidP="00D83CB3">
            <w:pPr>
              <w:jc w:val="right"/>
              <w:rPr>
                <w:sz w:val="24"/>
                <w:szCs w:val="24"/>
              </w:rPr>
            </w:pPr>
            <w:r>
              <w:rPr>
                <w:sz w:val="24"/>
                <w:szCs w:val="24"/>
              </w:rPr>
              <w:t>407,4</w:t>
            </w:r>
          </w:p>
        </w:tc>
      </w:tr>
      <w:tr w:rsidR="00690102"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90102" w:rsidRPr="00DE1145" w:rsidRDefault="00690102" w:rsidP="00D83CB3">
            <w:pPr>
              <w:rPr>
                <w:sz w:val="24"/>
                <w:szCs w:val="24"/>
              </w:rPr>
            </w:pPr>
            <w:r w:rsidRPr="00DE1145">
              <w:rPr>
                <w:sz w:val="24"/>
                <w:szCs w:val="24"/>
              </w:rPr>
              <w:lastRenderedPageBreak/>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89 9 00 72370</w:t>
            </w:r>
          </w:p>
        </w:tc>
        <w:tc>
          <w:tcPr>
            <w:tcW w:w="823"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690102" w:rsidRPr="00DE1145" w:rsidRDefault="004673C6" w:rsidP="00D83CB3">
            <w:pPr>
              <w:jc w:val="right"/>
              <w:rPr>
                <w:sz w:val="24"/>
                <w:szCs w:val="24"/>
              </w:rPr>
            </w:pPr>
            <w:r>
              <w:rPr>
                <w:sz w:val="24"/>
                <w:szCs w:val="24"/>
              </w:rPr>
              <w:t>20,0</w:t>
            </w:r>
          </w:p>
        </w:tc>
        <w:tc>
          <w:tcPr>
            <w:tcW w:w="1560" w:type="dxa"/>
            <w:tcBorders>
              <w:top w:val="nil"/>
              <w:left w:val="nil"/>
              <w:bottom w:val="single" w:sz="4" w:space="0" w:color="auto"/>
              <w:right w:val="single" w:sz="4" w:space="0" w:color="auto"/>
            </w:tcBorders>
          </w:tcPr>
          <w:p w:rsidR="00690102" w:rsidRPr="00DE1145" w:rsidRDefault="00690102" w:rsidP="00E344B9">
            <w:pPr>
              <w:jc w:val="right"/>
              <w:rPr>
                <w:sz w:val="24"/>
                <w:szCs w:val="24"/>
              </w:rPr>
            </w:pPr>
            <w:r w:rsidRPr="00DE1145">
              <w:rPr>
                <w:sz w:val="24"/>
                <w:szCs w:val="24"/>
              </w:rPr>
              <w:t>20,0</w:t>
            </w:r>
          </w:p>
        </w:tc>
        <w:tc>
          <w:tcPr>
            <w:tcW w:w="1275" w:type="dxa"/>
            <w:tcBorders>
              <w:top w:val="nil"/>
              <w:left w:val="nil"/>
              <w:bottom w:val="single" w:sz="4" w:space="0" w:color="auto"/>
              <w:right w:val="single" w:sz="4" w:space="0" w:color="auto"/>
            </w:tcBorders>
          </w:tcPr>
          <w:p w:rsidR="00690102" w:rsidRPr="00DE1145" w:rsidRDefault="007F4266" w:rsidP="00D83CB3">
            <w:pPr>
              <w:jc w:val="right"/>
              <w:rPr>
                <w:sz w:val="24"/>
                <w:szCs w:val="24"/>
              </w:rPr>
            </w:pPr>
            <w:r>
              <w:rPr>
                <w:sz w:val="24"/>
                <w:szCs w:val="24"/>
              </w:rPr>
              <w:t>20,0</w:t>
            </w:r>
          </w:p>
        </w:tc>
      </w:tr>
      <w:tr w:rsidR="00690102"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90102" w:rsidRPr="00DE1145" w:rsidRDefault="00690102" w:rsidP="00DE1145">
            <w:pPr>
              <w:rPr>
                <w:sz w:val="24"/>
                <w:szCs w:val="24"/>
              </w:rPr>
            </w:pPr>
            <w:r w:rsidRPr="00DE1145">
              <w:rPr>
                <w:sz w:val="24"/>
                <w:szCs w:val="24"/>
              </w:rPr>
              <w:t>Субвенция на осуществление полномочий по определению в соответствии с частью 1 статьи 11.2 Областного закона от 25 октября 2002 года № 273 - ЗС "Об административных правонарушениях" перечня должностных лиц,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89 9 00 72390</w:t>
            </w:r>
          </w:p>
        </w:tc>
        <w:tc>
          <w:tcPr>
            <w:tcW w:w="823"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690102" w:rsidRPr="00DE1145" w:rsidRDefault="004673C6" w:rsidP="00D83CB3">
            <w:pPr>
              <w:jc w:val="right"/>
              <w:rPr>
                <w:sz w:val="24"/>
                <w:szCs w:val="24"/>
              </w:rPr>
            </w:pPr>
            <w:r>
              <w:rPr>
                <w:sz w:val="24"/>
                <w:szCs w:val="24"/>
              </w:rPr>
              <w:t>0,3</w:t>
            </w:r>
          </w:p>
        </w:tc>
        <w:tc>
          <w:tcPr>
            <w:tcW w:w="1560" w:type="dxa"/>
            <w:tcBorders>
              <w:top w:val="nil"/>
              <w:left w:val="nil"/>
              <w:bottom w:val="single" w:sz="4" w:space="0" w:color="auto"/>
              <w:right w:val="single" w:sz="4" w:space="0" w:color="auto"/>
            </w:tcBorders>
          </w:tcPr>
          <w:p w:rsidR="00690102" w:rsidRPr="00DE1145" w:rsidRDefault="00690102" w:rsidP="00E344B9">
            <w:pPr>
              <w:jc w:val="right"/>
              <w:rPr>
                <w:sz w:val="24"/>
                <w:szCs w:val="24"/>
              </w:rPr>
            </w:pPr>
            <w:r w:rsidRPr="00DE1145">
              <w:rPr>
                <w:sz w:val="24"/>
                <w:szCs w:val="24"/>
              </w:rPr>
              <w:t>0,3</w:t>
            </w:r>
          </w:p>
        </w:tc>
        <w:tc>
          <w:tcPr>
            <w:tcW w:w="1275" w:type="dxa"/>
            <w:tcBorders>
              <w:top w:val="nil"/>
              <w:left w:val="nil"/>
              <w:bottom w:val="single" w:sz="4" w:space="0" w:color="auto"/>
              <w:right w:val="single" w:sz="4" w:space="0" w:color="auto"/>
            </w:tcBorders>
          </w:tcPr>
          <w:p w:rsidR="00690102" w:rsidRPr="00DE1145" w:rsidRDefault="007F4266" w:rsidP="00D83CB3">
            <w:pPr>
              <w:jc w:val="right"/>
              <w:rPr>
                <w:sz w:val="24"/>
                <w:szCs w:val="24"/>
              </w:rPr>
            </w:pPr>
            <w:r>
              <w:rPr>
                <w:sz w:val="24"/>
                <w:szCs w:val="24"/>
              </w:rPr>
              <w:t>0,3</w:t>
            </w:r>
          </w:p>
        </w:tc>
      </w:tr>
      <w:tr w:rsidR="00690102"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90102" w:rsidRPr="00DE1145" w:rsidRDefault="00690102" w:rsidP="00D83CB3">
            <w:pPr>
              <w:rPr>
                <w:sz w:val="24"/>
                <w:szCs w:val="24"/>
              </w:rPr>
            </w:pPr>
            <w:r w:rsidRPr="00DE1145">
              <w:rPr>
                <w:sz w:val="24"/>
                <w:szCs w:val="24"/>
              </w:rPr>
              <w:t>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05</w:t>
            </w:r>
          </w:p>
        </w:tc>
        <w:tc>
          <w:tcPr>
            <w:tcW w:w="1909"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89 9 00 51200</w:t>
            </w:r>
          </w:p>
        </w:tc>
        <w:tc>
          <w:tcPr>
            <w:tcW w:w="823" w:type="dxa"/>
            <w:tcBorders>
              <w:top w:val="nil"/>
              <w:left w:val="nil"/>
              <w:bottom w:val="single" w:sz="4" w:space="0" w:color="auto"/>
              <w:right w:val="single" w:sz="4" w:space="0" w:color="auto"/>
            </w:tcBorders>
            <w:shd w:val="clear" w:color="auto" w:fill="auto"/>
            <w:hideMark/>
          </w:tcPr>
          <w:p w:rsidR="00690102" w:rsidRPr="00DE1145" w:rsidRDefault="00690102"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690102" w:rsidRPr="00DE1145" w:rsidRDefault="004673C6" w:rsidP="00D83CB3">
            <w:pPr>
              <w:jc w:val="right"/>
              <w:rPr>
                <w:sz w:val="24"/>
                <w:szCs w:val="24"/>
              </w:rPr>
            </w:pPr>
            <w:r>
              <w:rPr>
                <w:sz w:val="24"/>
                <w:szCs w:val="24"/>
              </w:rPr>
              <w:t>18,5</w:t>
            </w:r>
          </w:p>
        </w:tc>
        <w:tc>
          <w:tcPr>
            <w:tcW w:w="1560" w:type="dxa"/>
            <w:tcBorders>
              <w:top w:val="nil"/>
              <w:left w:val="nil"/>
              <w:bottom w:val="single" w:sz="4" w:space="0" w:color="auto"/>
              <w:right w:val="single" w:sz="4" w:space="0" w:color="auto"/>
            </w:tcBorders>
          </w:tcPr>
          <w:p w:rsidR="00690102" w:rsidRPr="00DE1145" w:rsidRDefault="00690102" w:rsidP="00E344B9">
            <w:pPr>
              <w:jc w:val="right"/>
              <w:rPr>
                <w:sz w:val="24"/>
                <w:szCs w:val="24"/>
              </w:rPr>
            </w:pPr>
            <w:r w:rsidRPr="00DE1145">
              <w:rPr>
                <w:sz w:val="24"/>
                <w:szCs w:val="24"/>
              </w:rPr>
              <w:t>18,5</w:t>
            </w:r>
          </w:p>
        </w:tc>
        <w:tc>
          <w:tcPr>
            <w:tcW w:w="1275" w:type="dxa"/>
            <w:tcBorders>
              <w:top w:val="nil"/>
              <w:left w:val="nil"/>
              <w:bottom w:val="single" w:sz="4" w:space="0" w:color="auto"/>
              <w:right w:val="single" w:sz="4" w:space="0" w:color="auto"/>
            </w:tcBorders>
          </w:tcPr>
          <w:p w:rsidR="00690102" w:rsidRPr="00DE1145" w:rsidRDefault="007F4266" w:rsidP="00D83CB3">
            <w:pPr>
              <w:jc w:val="right"/>
              <w:rPr>
                <w:sz w:val="24"/>
                <w:szCs w:val="24"/>
              </w:rPr>
            </w:pPr>
            <w:r>
              <w:rPr>
                <w:sz w:val="24"/>
                <w:szCs w:val="24"/>
              </w:rPr>
              <w:t>18,5</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667DE3" w:rsidRDefault="00197F79" w:rsidP="00995675">
            <w:r w:rsidRPr="00667DE3">
              <w:t xml:space="preserve">Обеспечение земельных участков документами территориального планирования и планировки территорий с целью формирования территорий для </w:t>
            </w:r>
            <w:r w:rsidRPr="00667DE3">
              <w:lastRenderedPageBreak/>
              <w:t>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Мясниковского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Pr>
                <w:sz w:val="24"/>
                <w:szCs w:val="24"/>
              </w:rPr>
              <w:t>01</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Pr>
                <w:sz w:val="24"/>
                <w:szCs w:val="24"/>
              </w:rPr>
              <w:t>16</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Pr>
                <w:sz w:val="24"/>
                <w:szCs w:val="24"/>
              </w:rPr>
              <w:t>06 2 00 27770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197F79" w:rsidRDefault="00197F79" w:rsidP="00D83CB3">
            <w:pPr>
              <w:jc w:val="right"/>
              <w:rPr>
                <w:sz w:val="24"/>
                <w:szCs w:val="24"/>
              </w:rPr>
            </w:pPr>
            <w:r>
              <w:rPr>
                <w:sz w:val="24"/>
                <w:szCs w:val="24"/>
              </w:rPr>
              <w:t>100,0</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p>
        </w:tc>
        <w:tc>
          <w:tcPr>
            <w:tcW w:w="1275" w:type="dxa"/>
            <w:tcBorders>
              <w:top w:val="nil"/>
              <w:left w:val="nil"/>
              <w:bottom w:val="single" w:sz="4" w:space="0" w:color="auto"/>
              <w:right w:val="single" w:sz="4" w:space="0" w:color="auto"/>
            </w:tcBorders>
          </w:tcPr>
          <w:p w:rsidR="00197F79" w:rsidRPr="00DE1145" w:rsidRDefault="007F4266" w:rsidP="00D83CB3">
            <w:pPr>
              <w:jc w:val="right"/>
              <w:rPr>
                <w:sz w:val="24"/>
                <w:szCs w:val="24"/>
              </w:rPr>
            </w:pPr>
            <w:r>
              <w:rPr>
                <w:sz w:val="24"/>
                <w:szCs w:val="24"/>
              </w:rPr>
              <w:t>0</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lastRenderedPageBreak/>
              <w:t>Иные межбюджетные трансферты бюджетам поселений на образование земельных участков с целью развития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Мясниковского района"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06 2 00 85310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197F79"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298,4</w:t>
            </w:r>
          </w:p>
        </w:tc>
        <w:tc>
          <w:tcPr>
            <w:tcW w:w="1275" w:type="dxa"/>
            <w:tcBorders>
              <w:top w:val="nil"/>
              <w:left w:val="nil"/>
              <w:bottom w:val="single" w:sz="4" w:space="0" w:color="auto"/>
              <w:right w:val="single" w:sz="4" w:space="0" w:color="auto"/>
            </w:tcBorders>
          </w:tcPr>
          <w:p w:rsidR="00197F79" w:rsidRPr="00DE1145" w:rsidRDefault="007F4266" w:rsidP="00D83CB3">
            <w:pPr>
              <w:jc w:val="right"/>
              <w:rPr>
                <w:sz w:val="24"/>
                <w:szCs w:val="24"/>
              </w:rPr>
            </w:pPr>
            <w:r>
              <w:rPr>
                <w:sz w:val="24"/>
                <w:szCs w:val="24"/>
              </w:rPr>
              <w:t>297,9</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t>Расходы на создание и развитие информационной и телекоммуникационной инфраструктуры, защиту информации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14 1 00 22260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197F79" w:rsidP="00D83CB3">
            <w:pPr>
              <w:jc w:val="right"/>
              <w:rPr>
                <w:sz w:val="24"/>
                <w:szCs w:val="24"/>
              </w:rPr>
            </w:pPr>
            <w:r>
              <w:rPr>
                <w:sz w:val="24"/>
                <w:szCs w:val="24"/>
              </w:rPr>
              <w:t>1216,6</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1 228,5</w:t>
            </w:r>
          </w:p>
        </w:tc>
        <w:tc>
          <w:tcPr>
            <w:tcW w:w="1275" w:type="dxa"/>
            <w:tcBorders>
              <w:top w:val="nil"/>
              <w:left w:val="nil"/>
              <w:bottom w:val="single" w:sz="4" w:space="0" w:color="auto"/>
              <w:right w:val="single" w:sz="4" w:space="0" w:color="auto"/>
            </w:tcBorders>
          </w:tcPr>
          <w:p w:rsidR="00197F79" w:rsidRPr="00DE1145" w:rsidRDefault="007F4266" w:rsidP="00D83CB3">
            <w:pPr>
              <w:jc w:val="right"/>
              <w:rPr>
                <w:sz w:val="24"/>
                <w:szCs w:val="24"/>
              </w:rPr>
            </w:pPr>
            <w:r>
              <w:rPr>
                <w:sz w:val="24"/>
                <w:szCs w:val="24"/>
              </w:rPr>
              <w:t>1192,3</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t xml:space="preserve">Расходы на обеспечение деятельности (оказание услуг) муниципальных учреждений Мясниковскогорайона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w:t>
            </w:r>
            <w:r w:rsidRPr="00DE1145">
              <w:rPr>
                <w:sz w:val="24"/>
                <w:szCs w:val="24"/>
              </w:rPr>
              <w:lastRenderedPageBreak/>
              <w:t>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14 2 00 00590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620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197F79" w:rsidP="00D83CB3">
            <w:pPr>
              <w:jc w:val="right"/>
              <w:rPr>
                <w:sz w:val="24"/>
                <w:szCs w:val="24"/>
              </w:rPr>
            </w:pPr>
            <w:r>
              <w:rPr>
                <w:sz w:val="24"/>
                <w:szCs w:val="24"/>
              </w:rPr>
              <w:t>8631,5</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10 131,5</w:t>
            </w:r>
          </w:p>
        </w:tc>
        <w:tc>
          <w:tcPr>
            <w:tcW w:w="1275" w:type="dxa"/>
            <w:tcBorders>
              <w:top w:val="nil"/>
              <w:left w:val="nil"/>
              <w:bottom w:val="single" w:sz="4" w:space="0" w:color="auto"/>
              <w:right w:val="single" w:sz="4" w:space="0" w:color="auto"/>
            </w:tcBorders>
          </w:tcPr>
          <w:p w:rsidR="00197F79" w:rsidRPr="00DE1145" w:rsidRDefault="007F4266" w:rsidP="00D83CB3">
            <w:pPr>
              <w:jc w:val="right"/>
              <w:rPr>
                <w:sz w:val="24"/>
                <w:szCs w:val="24"/>
              </w:rPr>
            </w:pPr>
            <w:r>
              <w:rPr>
                <w:sz w:val="24"/>
                <w:szCs w:val="24"/>
              </w:rPr>
              <w:t>10131,5</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lastRenderedPageBreak/>
              <w:t>Расходы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14 2 00 73600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620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197F79" w:rsidP="00D83CB3">
            <w:pPr>
              <w:jc w:val="right"/>
              <w:rPr>
                <w:sz w:val="24"/>
                <w:szCs w:val="24"/>
              </w:rPr>
            </w:pPr>
            <w:r>
              <w:rPr>
                <w:sz w:val="24"/>
                <w:szCs w:val="24"/>
              </w:rPr>
              <w:t>39,4</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39,4</w:t>
            </w:r>
          </w:p>
        </w:tc>
        <w:tc>
          <w:tcPr>
            <w:tcW w:w="1275" w:type="dxa"/>
            <w:tcBorders>
              <w:top w:val="nil"/>
              <w:left w:val="nil"/>
              <w:bottom w:val="single" w:sz="4" w:space="0" w:color="auto"/>
              <w:right w:val="single" w:sz="4" w:space="0" w:color="auto"/>
            </w:tcBorders>
          </w:tcPr>
          <w:p w:rsidR="00197F79" w:rsidRPr="00DE1145" w:rsidRDefault="007F4266" w:rsidP="00D83CB3">
            <w:pPr>
              <w:jc w:val="right"/>
              <w:rPr>
                <w:sz w:val="24"/>
                <w:szCs w:val="24"/>
              </w:rPr>
            </w:pPr>
            <w:r>
              <w:rPr>
                <w:sz w:val="24"/>
                <w:szCs w:val="24"/>
              </w:rPr>
              <w:t>20,9</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t>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14 2 00 74020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620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197F79" w:rsidP="00D83CB3">
            <w:pPr>
              <w:jc w:val="right"/>
              <w:rPr>
                <w:sz w:val="24"/>
                <w:szCs w:val="24"/>
              </w:rPr>
            </w:pPr>
            <w:r>
              <w:rPr>
                <w:sz w:val="24"/>
                <w:szCs w:val="24"/>
              </w:rPr>
              <w:t>64,4</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64,4</w:t>
            </w:r>
          </w:p>
        </w:tc>
        <w:tc>
          <w:tcPr>
            <w:tcW w:w="1275" w:type="dxa"/>
            <w:tcBorders>
              <w:top w:val="nil"/>
              <w:left w:val="nil"/>
              <w:bottom w:val="single" w:sz="4" w:space="0" w:color="auto"/>
              <w:right w:val="single" w:sz="4" w:space="0" w:color="auto"/>
            </w:tcBorders>
          </w:tcPr>
          <w:p w:rsidR="00197F79" w:rsidRPr="00DE1145" w:rsidRDefault="00ED67BA" w:rsidP="00D83CB3">
            <w:pPr>
              <w:jc w:val="right"/>
              <w:rPr>
                <w:sz w:val="24"/>
                <w:szCs w:val="24"/>
              </w:rPr>
            </w:pPr>
            <w:r>
              <w:rPr>
                <w:sz w:val="24"/>
                <w:szCs w:val="24"/>
              </w:rPr>
              <w:t>61,9</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t xml:space="preserve">Софинансирование расходов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w:t>
            </w:r>
            <w:r w:rsidRPr="00DE1145">
              <w:rPr>
                <w:sz w:val="24"/>
                <w:szCs w:val="24"/>
              </w:rPr>
              <w:lastRenderedPageBreak/>
              <w:t>услуг" муниципальной программы Мясниковскогорайона "Информационное общество" (Субсидии автономным учреждениям)</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14 2 00 S3600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620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197F79" w:rsidP="00D83CB3">
            <w:pPr>
              <w:jc w:val="right"/>
              <w:rPr>
                <w:sz w:val="24"/>
                <w:szCs w:val="24"/>
              </w:rPr>
            </w:pPr>
            <w:r>
              <w:rPr>
                <w:sz w:val="24"/>
                <w:szCs w:val="24"/>
              </w:rPr>
              <w:t>3,3</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3,3</w:t>
            </w:r>
          </w:p>
        </w:tc>
        <w:tc>
          <w:tcPr>
            <w:tcW w:w="1275" w:type="dxa"/>
            <w:tcBorders>
              <w:top w:val="nil"/>
              <w:left w:val="nil"/>
              <w:bottom w:val="single" w:sz="4" w:space="0" w:color="auto"/>
              <w:right w:val="single" w:sz="4" w:space="0" w:color="auto"/>
            </w:tcBorders>
          </w:tcPr>
          <w:p w:rsidR="00197F79" w:rsidRPr="00DE1145" w:rsidRDefault="00ED67BA" w:rsidP="00D83CB3">
            <w:pPr>
              <w:jc w:val="right"/>
              <w:rPr>
                <w:sz w:val="24"/>
                <w:szCs w:val="24"/>
              </w:rPr>
            </w:pPr>
            <w:r>
              <w:rPr>
                <w:sz w:val="24"/>
                <w:szCs w:val="24"/>
              </w:rPr>
              <w:t>1,7</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lastRenderedPageBreak/>
              <w:t>Софинансирование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14 2 00 S4020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620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197F79" w:rsidP="00D83CB3">
            <w:pPr>
              <w:jc w:val="right"/>
              <w:rPr>
                <w:sz w:val="24"/>
                <w:szCs w:val="24"/>
              </w:rPr>
            </w:pPr>
            <w:r>
              <w:rPr>
                <w:sz w:val="24"/>
                <w:szCs w:val="24"/>
              </w:rPr>
              <w:t>5,4</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5,4</w:t>
            </w:r>
          </w:p>
        </w:tc>
        <w:tc>
          <w:tcPr>
            <w:tcW w:w="1275" w:type="dxa"/>
            <w:tcBorders>
              <w:top w:val="nil"/>
              <w:left w:val="nil"/>
              <w:bottom w:val="single" w:sz="4" w:space="0" w:color="auto"/>
              <w:right w:val="single" w:sz="4" w:space="0" w:color="auto"/>
            </w:tcBorders>
          </w:tcPr>
          <w:p w:rsidR="00197F79" w:rsidRPr="00DE1145" w:rsidRDefault="00ED67BA" w:rsidP="00D83CB3">
            <w:pPr>
              <w:jc w:val="right"/>
              <w:rPr>
                <w:sz w:val="24"/>
                <w:szCs w:val="24"/>
              </w:rPr>
            </w:pPr>
            <w:r>
              <w:rPr>
                <w:sz w:val="24"/>
                <w:szCs w:val="24"/>
              </w:rPr>
              <w:t>5,2</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t>Расходы на осуществление полномочий по подготовке и проведению Всероссийской сельскохозяйственной переписи 2016 года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16 5 00 53910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197F79" w:rsidP="00D83CB3">
            <w:pPr>
              <w:jc w:val="right"/>
              <w:rPr>
                <w:sz w:val="24"/>
                <w:szCs w:val="24"/>
              </w:rPr>
            </w:pPr>
            <w:r>
              <w:rPr>
                <w:sz w:val="24"/>
                <w:szCs w:val="24"/>
              </w:rPr>
              <w:t>1599,9</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1 360,0</w:t>
            </w:r>
          </w:p>
        </w:tc>
        <w:tc>
          <w:tcPr>
            <w:tcW w:w="1275" w:type="dxa"/>
            <w:tcBorders>
              <w:top w:val="nil"/>
              <w:left w:val="nil"/>
              <w:bottom w:val="single" w:sz="4" w:space="0" w:color="auto"/>
              <w:right w:val="single" w:sz="4" w:space="0" w:color="auto"/>
            </w:tcBorders>
          </w:tcPr>
          <w:p w:rsidR="00197F79" w:rsidRPr="00DE1145" w:rsidRDefault="00ED67BA" w:rsidP="00D83CB3">
            <w:pPr>
              <w:jc w:val="right"/>
              <w:rPr>
                <w:sz w:val="24"/>
                <w:szCs w:val="24"/>
              </w:rPr>
            </w:pPr>
            <w:r>
              <w:rPr>
                <w:sz w:val="24"/>
                <w:szCs w:val="24"/>
              </w:rPr>
              <w:t>460,1</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t xml:space="preserve">Обеспечение информационной поддержки политики энергосбережения в рамках подпрограммы "Обеспечение реализации муниципальной программы Мясниковского района "Энергоэффективность и развитие энергетики" </w:t>
            </w:r>
            <w:r w:rsidRPr="00DE1145">
              <w:rPr>
                <w:sz w:val="24"/>
                <w:szCs w:val="24"/>
              </w:rPr>
              <w:lastRenderedPageBreak/>
              <w:t>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17 2 00 23030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197F79" w:rsidP="00D83CB3">
            <w:pPr>
              <w:jc w:val="right"/>
              <w:rPr>
                <w:sz w:val="24"/>
                <w:szCs w:val="24"/>
              </w:rPr>
            </w:pPr>
            <w:r>
              <w:rPr>
                <w:sz w:val="24"/>
                <w:szCs w:val="24"/>
              </w:rPr>
              <w:t>5,0</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5,0</w:t>
            </w:r>
          </w:p>
        </w:tc>
        <w:tc>
          <w:tcPr>
            <w:tcW w:w="1275" w:type="dxa"/>
            <w:tcBorders>
              <w:top w:val="nil"/>
              <w:left w:val="nil"/>
              <w:bottom w:val="single" w:sz="4" w:space="0" w:color="auto"/>
              <w:right w:val="single" w:sz="4" w:space="0" w:color="auto"/>
            </w:tcBorders>
          </w:tcPr>
          <w:p w:rsidR="00197F79" w:rsidRPr="00DE1145" w:rsidRDefault="00ED67BA" w:rsidP="00D83CB3">
            <w:pPr>
              <w:jc w:val="right"/>
              <w:rPr>
                <w:sz w:val="24"/>
                <w:szCs w:val="24"/>
              </w:rPr>
            </w:pPr>
            <w:r>
              <w:rPr>
                <w:sz w:val="24"/>
                <w:szCs w:val="24"/>
              </w:rPr>
              <w:t>0,0</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lastRenderedPageBreak/>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18 1 00 22630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197F79" w:rsidP="00D83CB3">
            <w:pPr>
              <w:jc w:val="right"/>
              <w:rPr>
                <w:sz w:val="24"/>
                <w:szCs w:val="24"/>
              </w:rPr>
            </w:pPr>
            <w:r>
              <w:rPr>
                <w:sz w:val="24"/>
                <w:szCs w:val="24"/>
              </w:rPr>
              <w:t>50,0</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66,0</w:t>
            </w:r>
          </w:p>
        </w:tc>
        <w:tc>
          <w:tcPr>
            <w:tcW w:w="1275" w:type="dxa"/>
            <w:tcBorders>
              <w:top w:val="nil"/>
              <w:left w:val="nil"/>
              <w:bottom w:val="single" w:sz="4" w:space="0" w:color="auto"/>
              <w:right w:val="single" w:sz="4" w:space="0" w:color="auto"/>
            </w:tcBorders>
          </w:tcPr>
          <w:p w:rsidR="00197F79" w:rsidRPr="00DE1145" w:rsidRDefault="00ED67BA" w:rsidP="00D83CB3">
            <w:pPr>
              <w:jc w:val="right"/>
              <w:rPr>
                <w:sz w:val="24"/>
                <w:szCs w:val="24"/>
              </w:rPr>
            </w:pPr>
            <w:r>
              <w:rPr>
                <w:sz w:val="24"/>
                <w:szCs w:val="24"/>
              </w:rPr>
              <w:t>49,0</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t>Расходы на изготовление сувенирной и подарочной продукции с воспроизведением символики Мясниковского района в рамках подпрограммы "Обеспечение реализации муниципальной программы Мясниковского района "Региональная политика"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18 3 00 22750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197F79" w:rsidP="00D83CB3">
            <w:pPr>
              <w:jc w:val="right"/>
              <w:rPr>
                <w:sz w:val="24"/>
                <w:szCs w:val="24"/>
              </w:rPr>
            </w:pPr>
            <w:r>
              <w:rPr>
                <w:sz w:val="24"/>
                <w:szCs w:val="24"/>
              </w:rPr>
              <w:t>200,0</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200,0</w:t>
            </w:r>
          </w:p>
        </w:tc>
        <w:tc>
          <w:tcPr>
            <w:tcW w:w="1275" w:type="dxa"/>
            <w:tcBorders>
              <w:top w:val="nil"/>
              <w:left w:val="nil"/>
              <w:bottom w:val="single" w:sz="4" w:space="0" w:color="auto"/>
              <w:right w:val="single" w:sz="4" w:space="0" w:color="auto"/>
            </w:tcBorders>
          </w:tcPr>
          <w:p w:rsidR="00197F79" w:rsidRPr="00DE1145" w:rsidRDefault="00ED67BA" w:rsidP="00D83CB3">
            <w:pPr>
              <w:jc w:val="right"/>
              <w:rPr>
                <w:sz w:val="24"/>
                <w:szCs w:val="24"/>
              </w:rPr>
            </w:pPr>
            <w:r>
              <w:rPr>
                <w:sz w:val="24"/>
                <w:szCs w:val="24"/>
              </w:rPr>
              <w:t>198,2</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t>Реализация направления расходов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89 1 00 99990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197F79" w:rsidP="00D83CB3">
            <w:pPr>
              <w:jc w:val="right"/>
              <w:rPr>
                <w:sz w:val="24"/>
                <w:szCs w:val="24"/>
              </w:rPr>
            </w:pPr>
            <w:r>
              <w:rPr>
                <w:sz w:val="24"/>
                <w:szCs w:val="24"/>
              </w:rPr>
              <w:t>574,1</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384,1</w:t>
            </w:r>
          </w:p>
        </w:tc>
        <w:tc>
          <w:tcPr>
            <w:tcW w:w="1275" w:type="dxa"/>
            <w:tcBorders>
              <w:top w:val="nil"/>
              <w:left w:val="nil"/>
              <w:bottom w:val="single" w:sz="4" w:space="0" w:color="auto"/>
              <w:right w:val="single" w:sz="4" w:space="0" w:color="auto"/>
            </w:tcBorders>
          </w:tcPr>
          <w:p w:rsidR="00197F79" w:rsidRPr="00DE1145" w:rsidRDefault="00ED67BA" w:rsidP="00D83CB3">
            <w:pPr>
              <w:jc w:val="right"/>
              <w:rPr>
                <w:sz w:val="24"/>
                <w:szCs w:val="24"/>
              </w:rPr>
            </w:pPr>
            <w:r>
              <w:rPr>
                <w:sz w:val="24"/>
                <w:szCs w:val="24"/>
              </w:rPr>
              <w:t>383,8</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t xml:space="preserve">Реализация направления расходов в рамках обеспечения деятельности Администрации </w:t>
            </w:r>
            <w:r w:rsidRPr="00DE1145">
              <w:rPr>
                <w:sz w:val="24"/>
                <w:szCs w:val="24"/>
              </w:rPr>
              <w:lastRenderedPageBreak/>
              <w:t>Мясниковского района (Премии и гранты)</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89 1 00 99990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350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854804"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100,0</w:t>
            </w:r>
          </w:p>
        </w:tc>
        <w:tc>
          <w:tcPr>
            <w:tcW w:w="1275" w:type="dxa"/>
            <w:tcBorders>
              <w:top w:val="nil"/>
              <w:left w:val="nil"/>
              <w:bottom w:val="single" w:sz="4" w:space="0" w:color="auto"/>
              <w:right w:val="single" w:sz="4" w:space="0" w:color="auto"/>
            </w:tcBorders>
          </w:tcPr>
          <w:p w:rsidR="00197F79" w:rsidRPr="00DE1145" w:rsidRDefault="00ED67BA" w:rsidP="00D83CB3">
            <w:pPr>
              <w:jc w:val="right"/>
              <w:rPr>
                <w:sz w:val="24"/>
                <w:szCs w:val="24"/>
              </w:rPr>
            </w:pPr>
            <w:r>
              <w:rPr>
                <w:sz w:val="24"/>
                <w:szCs w:val="24"/>
              </w:rPr>
              <w:t>95,0</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lastRenderedPageBreak/>
              <w:t>Реализация направления расходов в рамках обеспечения деятельности Администрации Мясниковского района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89 1 00 99990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850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854804" w:rsidP="00D83CB3">
            <w:pPr>
              <w:jc w:val="right"/>
              <w:rPr>
                <w:sz w:val="24"/>
                <w:szCs w:val="24"/>
              </w:rPr>
            </w:pPr>
            <w:r>
              <w:rPr>
                <w:sz w:val="24"/>
                <w:szCs w:val="24"/>
              </w:rPr>
              <w:t>400,0</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1 050,0</w:t>
            </w:r>
          </w:p>
        </w:tc>
        <w:tc>
          <w:tcPr>
            <w:tcW w:w="1275" w:type="dxa"/>
            <w:tcBorders>
              <w:top w:val="nil"/>
              <w:left w:val="nil"/>
              <w:bottom w:val="single" w:sz="4" w:space="0" w:color="auto"/>
              <w:right w:val="single" w:sz="4" w:space="0" w:color="auto"/>
            </w:tcBorders>
          </w:tcPr>
          <w:p w:rsidR="00197F79" w:rsidRPr="00DE1145" w:rsidRDefault="00ED67BA" w:rsidP="00D83CB3">
            <w:pPr>
              <w:jc w:val="right"/>
              <w:rPr>
                <w:sz w:val="24"/>
                <w:szCs w:val="24"/>
              </w:rPr>
            </w:pPr>
            <w:r>
              <w:rPr>
                <w:sz w:val="24"/>
                <w:szCs w:val="24"/>
              </w:rPr>
              <w:t>1050,0</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99 1 00 90130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854804"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40,6</w:t>
            </w:r>
          </w:p>
        </w:tc>
        <w:tc>
          <w:tcPr>
            <w:tcW w:w="1275" w:type="dxa"/>
            <w:tcBorders>
              <w:top w:val="nil"/>
              <w:left w:val="nil"/>
              <w:bottom w:val="single" w:sz="4" w:space="0" w:color="auto"/>
              <w:right w:val="single" w:sz="4" w:space="0" w:color="auto"/>
            </w:tcBorders>
          </w:tcPr>
          <w:p w:rsidR="00197F79" w:rsidRPr="00DE1145" w:rsidRDefault="00ED67BA" w:rsidP="00D83CB3">
            <w:pPr>
              <w:jc w:val="right"/>
              <w:rPr>
                <w:sz w:val="24"/>
                <w:szCs w:val="24"/>
              </w:rPr>
            </w:pPr>
            <w:r>
              <w:rPr>
                <w:sz w:val="24"/>
                <w:szCs w:val="24"/>
              </w:rPr>
              <w:t>20,0</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t>Расходы на 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непрограммного направления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99 9 00 72350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120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854804" w:rsidP="00D83CB3">
            <w:pPr>
              <w:jc w:val="right"/>
              <w:rPr>
                <w:sz w:val="24"/>
                <w:szCs w:val="24"/>
              </w:rPr>
            </w:pPr>
            <w:r>
              <w:rPr>
                <w:sz w:val="24"/>
                <w:szCs w:val="24"/>
              </w:rPr>
              <w:t>125,8</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125,8</w:t>
            </w:r>
          </w:p>
        </w:tc>
        <w:tc>
          <w:tcPr>
            <w:tcW w:w="1275" w:type="dxa"/>
            <w:tcBorders>
              <w:top w:val="nil"/>
              <w:left w:val="nil"/>
              <w:bottom w:val="single" w:sz="4" w:space="0" w:color="auto"/>
              <w:right w:val="single" w:sz="4" w:space="0" w:color="auto"/>
            </w:tcBorders>
          </w:tcPr>
          <w:p w:rsidR="00197F79" w:rsidRPr="00DE1145" w:rsidRDefault="00ED67BA" w:rsidP="00D83CB3">
            <w:pPr>
              <w:jc w:val="right"/>
              <w:rPr>
                <w:sz w:val="24"/>
                <w:szCs w:val="24"/>
              </w:rPr>
            </w:pPr>
            <w:r>
              <w:rPr>
                <w:sz w:val="24"/>
                <w:szCs w:val="24"/>
              </w:rPr>
              <w:t>125,8</w:t>
            </w:r>
          </w:p>
        </w:tc>
      </w:tr>
      <w:tr w:rsidR="00854804"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854804" w:rsidRPr="00DE1145" w:rsidRDefault="00854804" w:rsidP="00D83CB3">
            <w:pPr>
              <w:rPr>
                <w:sz w:val="24"/>
                <w:szCs w:val="24"/>
              </w:rPr>
            </w:pPr>
            <w:r w:rsidRPr="00667DE3">
              <w:t>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854804" w:rsidRPr="00DE1145" w:rsidRDefault="00854804" w:rsidP="00D83CB3">
            <w:pPr>
              <w:jc w:val="center"/>
              <w:rPr>
                <w:sz w:val="24"/>
                <w:szCs w:val="24"/>
              </w:rPr>
            </w:pPr>
            <w:r>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854804" w:rsidRPr="00DE1145" w:rsidRDefault="00854804" w:rsidP="00D83CB3">
            <w:pPr>
              <w:jc w:val="center"/>
              <w:rPr>
                <w:sz w:val="24"/>
                <w:szCs w:val="24"/>
              </w:rPr>
            </w:pPr>
            <w:r>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54804" w:rsidRPr="00DE1145" w:rsidRDefault="00854804" w:rsidP="00D83CB3">
            <w:pPr>
              <w:jc w:val="center"/>
              <w:rPr>
                <w:sz w:val="24"/>
                <w:szCs w:val="24"/>
              </w:rPr>
            </w:pPr>
            <w:r>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854804" w:rsidRPr="00DE1145" w:rsidRDefault="00854804" w:rsidP="00D83CB3">
            <w:pPr>
              <w:jc w:val="center"/>
              <w:rPr>
                <w:sz w:val="24"/>
                <w:szCs w:val="24"/>
              </w:rPr>
            </w:pPr>
            <w:r>
              <w:rPr>
                <w:sz w:val="24"/>
                <w:szCs w:val="24"/>
              </w:rPr>
              <w:t>99 9 00 99990</w:t>
            </w:r>
          </w:p>
        </w:tc>
        <w:tc>
          <w:tcPr>
            <w:tcW w:w="823" w:type="dxa"/>
            <w:tcBorders>
              <w:top w:val="nil"/>
              <w:left w:val="nil"/>
              <w:bottom w:val="single" w:sz="4" w:space="0" w:color="auto"/>
              <w:right w:val="single" w:sz="4" w:space="0" w:color="auto"/>
            </w:tcBorders>
            <w:shd w:val="clear" w:color="auto" w:fill="auto"/>
            <w:hideMark/>
          </w:tcPr>
          <w:p w:rsidR="00854804" w:rsidRPr="00DE1145" w:rsidRDefault="00854804" w:rsidP="00D83CB3">
            <w:pPr>
              <w:jc w:val="center"/>
              <w:rPr>
                <w:sz w:val="24"/>
                <w:szCs w:val="24"/>
              </w:rPr>
            </w:pPr>
            <w:r>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854804" w:rsidRDefault="00854804" w:rsidP="00D83CB3">
            <w:pPr>
              <w:jc w:val="right"/>
              <w:rPr>
                <w:sz w:val="24"/>
                <w:szCs w:val="24"/>
              </w:rPr>
            </w:pPr>
            <w:r>
              <w:rPr>
                <w:sz w:val="24"/>
                <w:szCs w:val="24"/>
              </w:rPr>
              <w:t>226,1</w:t>
            </w:r>
          </w:p>
        </w:tc>
        <w:tc>
          <w:tcPr>
            <w:tcW w:w="1560" w:type="dxa"/>
            <w:tcBorders>
              <w:top w:val="nil"/>
              <w:left w:val="nil"/>
              <w:bottom w:val="single" w:sz="4" w:space="0" w:color="auto"/>
              <w:right w:val="single" w:sz="4" w:space="0" w:color="auto"/>
            </w:tcBorders>
          </w:tcPr>
          <w:p w:rsidR="00854804" w:rsidRPr="00DE1145" w:rsidRDefault="00854804" w:rsidP="00E344B9">
            <w:pPr>
              <w:jc w:val="right"/>
              <w:rPr>
                <w:sz w:val="24"/>
                <w:szCs w:val="24"/>
              </w:rPr>
            </w:pPr>
          </w:p>
        </w:tc>
        <w:tc>
          <w:tcPr>
            <w:tcW w:w="1275" w:type="dxa"/>
            <w:tcBorders>
              <w:top w:val="nil"/>
              <w:left w:val="nil"/>
              <w:bottom w:val="single" w:sz="4" w:space="0" w:color="auto"/>
              <w:right w:val="single" w:sz="4" w:space="0" w:color="auto"/>
            </w:tcBorders>
          </w:tcPr>
          <w:p w:rsidR="00854804" w:rsidRPr="00DE1145" w:rsidRDefault="00ED67BA" w:rsidP="00D83CB3">
            <w:pPr>
              <w:jc w:val="right"/>
              <w:rPr>
                <w:sz w:val="24"/>
                <w:szCs w:val="24"/>
              </w:rPr>
            </w:pPr>
            <w:r>
              <w:rPr>
                <w:sz w:val="24"/>
                <w:szCs w:val="24"/>
              </w:rPr>
              <w:t>0,0</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t xml:space="preserve">Расходы на мероприятия по защите населения от чрезвычайных ситуаций в рамках подпрограммы </w:t>
            </w:r>
            <w:r w:rsidRPr="00DE1145">
              <w:rPr>
                <w:sz w:val="24"/>
                <w:szCs w:val="24"/>
              </w:rPr>
              <w:lastRenderedPageBreak/>
              <w:t>"Защита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03</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09 2 00 21680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854804" w:rsidP="00D83CB3">
            <w:pPr>
              <w:jc w:val="right"/>
              <w:rPr>
                <w:sz w:val="24"/>
                <w:szCs w:val="24"/>
              </w:rPr>
            </w:pPr>
            <w:r>
              <w:rPr>
                <w:sz w:val="24"/>
                <w:szCs w:val="24"/>
              </w:rPr>
              <w:t>435,6</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236,0</w:t>
            </w:r>
          </w:p>
        </w:tc>
        <w:tc>
          <w:tcPr>
            <w:tcW w:w="1275" w:type="dxa"/>
            <w:tcBorders>
              <w:top w:val="nil"/>
              <w:left w:val="nil"/>
              <w:bottom w:val="single" w:sz="4" w:space="0" w:color="auto"/>
              <w:right w:val="single" w:sz="4" w:space="0" w:color="auto"/>
            </w:tcBorders>
          </w:tcPr>
          <w:p w:rsidR="00197F79" w:rsidRPr="00DE1145" w:rsidRDefault="00ED67BA" w:rsidP="00D83CB3">
            <w:pPr>
              <w:jc w:val="right"/>
              <w:rPr>
                <w:sz w:val="24"/>
                <w:szCs w:val="24"/>
              </w:rPr>
            </w:pPr>
            <w:r>
              <w:rPr>
                <w:sz w:val="24"/>
                <w:szCs w:val="24"/>
              </w:rPr>
              <w:t>192,9</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lastRenderedPageBreak/>
              <w:t>Иные межбюджетные трасферты на мероприятия по защите населения от чрезвычайных ситуаций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03</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09 2 00 85260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854804"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99,1</w:t>
            </w:r>
          </w:p>
        </w:tc>
        <w:tc>
          <w:tcPr>
            <w:tcW w:w="1275" w:type="dxa"/>
            <w:tcBorders>
              <w:top w:val="nil"/>
              <w:left w:val="nil"/>
              <w:bottom w:val="single" w:sz="4" w:space="0" w:color="auto"/>
              <w:right w:val="single" w:sz="4" w:space="0" w:color="auto"/>
            </w:tcBorders>
          </w:tcPr>
          <w:p w:rsidR="00197F79" w:rsidRPr="00DE1145" w:rsidRDefault="00ED67BA" w:rsidP="00D83CB3">
            <w:pPr>
              <w:jc w:val="right"/>
              <w:rPr>
                <w:sz w:val="24"/>
                <w:szCs w:val="24"/>
              </w:rPr>
            </w:pPr>
            <w:r>
              <w:rPr>
                <w:sz w:val="24"/>
                <w:szCs w:val="24"/>
              </w:rPr>
              <w:t>99,1</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t>Реализация направления расходов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03</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09 2 00 99990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854804" w:rsidP="00D83CB3">
            <w:pPr>
              <w:jc w:val="right"/>
              <w:rPr>
                <w:sz w:val="24"/>
                <w:szCs w:val="24"/>
              </w:rPr>
            </w:pPr>
            <w:r>
              <w:rPr>
                <w:sz w:val="24"/>
                <w:szCs w:val="24"/>
              </w:rPr>
              <w:t>490,0</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484,0</w:t>
            </w:r>
          </w:p>
        </w:tc>
        <w:tc>
          <w:tcPr>
            <w:tcW w:w="1275" w:type="dxa"/>
            <w:tcBorders>
              <w:top w:val="nil"/>
              <w:left w:val="nil"/>
              <w:bottom w:val="single" w:sz="4" w:space="0" w:color="auto"/>
              <w:right w:val="single" w:sz="4" w:space="0" w:color="auto"/>
            </w:tcBorders>
          </w:tcPr>
          <w:p w:rsidR="00197F79" w:rsidRPr="00DE1145" w:rsidRDefault="00ED67BA" w:rsidP="00D83CB3">
            <w:pPr>
              <w:jc w:val="right"/>
              <w:rPr>
                <w:sz w:val="24"/>
                <w:szCs w:val="24"/>
              </w:rPr>
            </w:pPr>
            <w:r>
              <w:rPr>
                <w:sz w:val="24"/>
                <w:szCs w:val="24"/>
              </w:rPr>
              <w:t>460,0</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t>Расходы на мероприятия по обеспечению безопасности на воде в рамках подпрограммы "Обеспечение безопасности на воде"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03</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09 3 00 21710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854804" w:rsidP="00D83CB3">
            <w:pPr>
              <w:jc w:val="right"/>
              <w:rPr>
                <w:sz w:val="24"/>
                <w:szCs w:val="24"/>
              </w:rPr>
            </w:pPr>
            <w:r>
              <w:rPr>
                <w:sz w:val="24"/>
                <w:szCs w:val="24"/>
              </w:rPr>
              <w:t>9,2</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9,2</w:t>
            </w:r>
          </w:p>
        </w:tc>
        <w:tc>
          <w:tcPr>
            <w:tcW w:w="1275" w:type="dxa"/>
            <w:tcBorders>
              <w:top w:val="nil"/>
              <w:left w:val="nil"/>
              <w:bottom w:val="single" w:sz="4" w:space="0" w:color="auto"/>
              <w:right w:val="single" w:sz="4" w:space="0" w:color="auto"/>
            </w:tcBorders>
          </w:tcPr>
          <w:p w:rsidR="00197F79" w:rsidRPr="00DE1145" w:rsidRDefault="00ED67BA" w:rsidP="00D83CB3">
            <w:pPr>
              <w:jc w:val="right"/>
              <w:rPr>
                <w:sz w:val="24"/>
                <w:szCs w:val="24"/>
              </w:rPr>
            </w:pPr>
            <w:r>
              <w:rPr>
                <w:sz w:val="24"/>
                <w:szCs w:val="24"/>
              </w:rPr>
              <w:t>6,4</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t xml:space="preserve">Расходы на обеспечение деятельности системы </w:t>
            </w:r>
            <w:r w:rsidRPr="00DE1145">
              <w:rPr>
                <w:sz w:val="24"/>
                <w:szCs w:val="24"/>
              </w:rPr>
              <w:lastRenderedPageBreak/>
              <w:t>обеспечения вызова экстренных оперативных служб по единому номеру "112"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03</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09 4 00 00110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120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854804"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732,6</w:t>
            </w:r>
          </w:p>
        </w:tc>
        <w:tc>
          <w:tcPr>
            <w:tcW w:w="1275" w:type="dxa"/>
            <w:tcBorders>
              <w:top w:val="nil"/>
              <w:left w:val="nil"/>
              <w:bottom w:val="single" w:sz="4" w:space="0" w:color="auto"/>
              <w:right w:val="single" w:sz="4" w:space="0" w:color="auto"/>
            </w:tcBorders>
          </w:tcPr>
          <w:p w:rsidR="00197F79" w:rsidRPr="00DE1145" w:rsidRDefault="00ED67BA" w:rsidP="00D83CB3">
            <w:pPr>
              <w:jc w:val="right"/>
              <w:rPr>
                <w:sz w:val="24"/>
                <w:szCs w:val="24"/>
              </w:rPr>
            </w:pPr>
            <w:r>
              <w:rPr>
                <w:sz w:val="24"/>
                <w:szCs w:val="24"/>
              </w:rPr>
              <w:t>579,1</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lastRenderedPageBreak/>
              <w:t>Расходы на организацию канала связи в волоконно-оптическом кабеле для обеспечения в дальнейшем возможности подключения и интеграции к системе "112" Ростовской области ЕДДС Мясниковского района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03</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09 4 00 22920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854804"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41,0</w:t>
            </w:r>
          </w:p>
        </w:tc>
        <w:tc>
          <w:tcPr>
            <w:tcW w:w="1275" w:type="dxa"/>
            <w:tcBorders>
              <w:top w:val="nil"/>
              <w:left w:val="nil"/>
              <w:bottom w:val="single" w:sz="4" w:space="0" w:color="auto"/>
              <w:right w:val="single" w:sz="4" w:space="0" w:color="auto"/>
            </w:tcBorders>
          </w:tcPr>
          <w:p w:rsidR="00197F79" w:rsidRPr="00DE1145" w:rsidRDefault="00ED67BA" w:rsidP="00D83CB3">
            <w:pPr>
              <w:jc w:val="right"/>
              <w:rPr>
                <w:sz w:val="24"/>
                <w:szCs w:val="24"/>
              </w:rPr>
            </w:pPr>
            <w:r>
              <w:rPr>
                <w:sz w:val="24"/>
                <w:szCs w:val="24"/>
              </w:rPr>
              <w:t>41,0</w:t>
            </w:r>
          </w:p>
        </w:tc>
      </w:tr>
      <w:tr w:rsidR="00197F79"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197F79" w:rsidRPr="00DE1145" w:rsidRDefault="00197F79" w:rsidP="00D83CB3">
            <w:pPr>
              <w:rPr>
                <w:sz w:val="24"/>
                <w:szCs w:val="24"/>
              </w:rPr>
            </w:pPr>
            <w:r w:rsidRPr="00DE1145">
              <w:rPr>
                <w:sz w:val="24"/>
                <w:szCs w:val="24"/>
              </w:rPr>
              <w:t xml:space="preserve">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w:t>
            </w:r>
            <w:r w:rsidRPr="00DE1145">
              <w:rPr>
                <w:sz w:val="24"/>
                <w:szCs w:val="24"/>
              </w:rPr>
              <w:lastRenderedPageBreak/>
              <w:t>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708"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05</w:t>
            </w:r>
          </w:p>
        </w:tc>
        <w:tc>
          <w:tcPr>
            <w:tcW w:w="1909"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16 1 00 50410</w:t>
            </w:r>
          </w:p>
        </w:tc>
        <w:tc>
          <w:tcPr>
            <w:tcW w:w="823" w:type="dxa"/>
            <w:tcBorders>
              <w:top w:val="nil"/>
              <w:left w:val="nil"/>
              <w:bottom w:val="single" w:sz="4" w:space="0" w:color="auto"/>
              <w:right w:val="single" w:sz="4" w:space="0" w:color="auto"/>
            </w:tcBorders>
            <w:shd w:val="clear" w:color="auto" w:fill="auto"/>
            <w:hideMark/>
          </w:tcPr>
          <w:p w:rsidR="00197F79" w:rsidRPr="00DE1145" w:rsidRDefault="00197F79" w:rsidP="00D83CB3">
            <w:pPr>
              <w:jc w:val="center"/>
              <w:rPr>
                <w:sz w:val="24"/>
                <w:szCs w:val="24"/>
              </w:rPr>
            </w:pPr>
            <w:r w:rsidRPr="00DE1145">
              <w:rPr>
                <w:sz w:val="24"/>
                <w:szCs w:val="24"/>
              </w:rPr>
              <w:t>810</w:t>
            </w:r>
          </w:p>
        </w:tc>
        <w:tc>
          <w:tcPr>
            <w:tcW w:w="1728" w:type="dxa"/>
            <w:tcBorders>
              <w:top w:val="nil"/>
              <w:left w:val="nil"/>
              <w:bottom w:val="single" w:sz="4" w:space="0" w:color="auto"/>
              <w:right w:val="single" w:sz="4" w:space="0" w:color="auto"/>
            </w:tcBorders>
            <w:shd w:val="clear" w:color="auto" w:fill="auto"/>
            <w:noWrap/>
            <w:hideMark/>
          </w:tcPr>
          <w:p w:rsidR="00197F79" w:rsidRPr="00DE1145" w:rsidRDefault="00854804" w:rsidP="00D83CB3">
            <w:pPr>
              <w:jc w:val="right"/>
              <w:rPr>
                <w:sz w:val="24"/>
                <w:szCs w:val="24"/>
              </w:rPr>
            </w:pPr>
            <w:r>
              <w:rPr>
                <w:sz w:val="24"/>
                <w:szCs w:val="24"/>
              </w:rPr>
              <w:t>10625,0</w:t>
            </w:r>
          </w:p>
        </w:tc>
        <w:tc>
          <w:tcPr>
            <w:tcW w:w="1560" w:type="dxa"/>
            <w:tcBorders>
              <w:top w:val="nil"/>
              <w:left w:val="nil"/>
              <w:bottom w:val="single" w:sz="4" w:space="0" w:color="auto"/>
              <w:right w:val="single" w:sz="4" w:space="0" w:color="auto"/>
            </w:tcBorders>
          </w:tcPr>
          <w:p w:rsidR="00197F79" w:rsidRPr="00DE1145" w:rsidRDefault="00197F79" w:rsidP="00E344B9">
            <w:pPr>
              <w:jc w:val="right"/>
              <w:rPr>
                <w:sz w:val="24"/>
                <w:szCs w:val="24"/>
              </w:rPr>
            </w:pPr>
            <w:r w:rsidRPr="00DE1145">
              <w:rPr>
                <w:sz w:val="24"/>
                <w:szCs w:val="24"/>
              </w:rPr>
              <w:t>17 380,2</w:t>
            </w:r>
          </w:p>
        </w:tc>
        <w:tc>
          <w:tcPr>
            <w:tcW w:w="1275" w:type="dxa"/>
            <w:tcBorders>
              <w:top w:val="nil"/>
              <w:left w:val="nil"/>
              <w:bottom w:val="single" w:sz="4" w:space="0" w:color="auto"/>
              <w:right w:val="single" w:sz="4" w:space="0" w:color="auto"/>
            </w:tcBorders>
          </w:tcPr>
          <w:p w:rsidR="00197F79" w:rsidRPr="00DE1145" w:rsidRDefault="00ED67BA" w:rsidP="00D83CB3">
            <w:pPr>
              <w:jc w:val="right"/>
              <w:rPr>
                <w:sz w:val="24"/>
                <w:szCs w:val="24"/>
              </w:rPr>
            </w:pPr>
            <w:r>
              <w:rPr>
                <w:sz w:val="24"/>
                <w:szCs w:val="24"/>
              </w:rPr>
              <w:t>17380,1</w:t>
            </w:r>
          </w:p>
        </w:tc>
      </w:tr>
      <w:tr w:rsidR="00660AAF"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60AAF" w:rsidRPr="00AC4C9E" w:rsidRDefault="00660AAF" w:rsidP="00995675">
            <w:pPr>
              <w:rPr>
                <w:sz w:val="24"/>
                <w:szCs w:val="24"/>
              </w:rPr>
            </w:pPr>
            <w:r w:rsidRPr="00AC4C9E">
              <w:rPr>
                <w:sz w:val="24"/>
                <w:szCs w:val="24"/>
              </w:rPr>
              <w:lastRenderedPageBreak/>
              <w:t>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708"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Pr>
                <w:sz w:val="24"/>
                <w:szCs w:val="24"/>
              </w:rPr>
              <w:t>05</w:t>
            </w:r>
          </w:p>
        </w:tc>
        <w:tc>
          <w:tcPr>
            <w:tcW w:w="1909"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Pr>
                <w:sz w:val="24"/>
                <w:szCs w:val="24"/>
              </w:rPr>
              <w:t>16 1 00 72410</w:t>
            </w:r>
          </w:p>
        </w:tc>
        <w:tc>
          <w:tcPr>
            <w:tcW w:w="823"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Pr>
                <w:sz w:val="24"/>
                <w:szCs w:val="24"/>
              </w:rPr>
              <w:t>810</w:t>
            </w:r>
          </w:p>
        </w:tc>
        <w:tc>
          <w:tcPr>
            <w:tcW w:w="1728" w:type="dxa"/>
            <w:tcBorders>
              <w:top w:val="nil"/>
              <w:left w:val="nil"/>
              <w:bottom w:val="single" w:sz="4" w:space="0" w:color="auto"/>
              <w:right w:val="single" w:sz="4" w:space="0" w:color="auto"/>
            </w:tcBorders>
            <w:shd w:val="clear" w:color="auto" w:fill="auto"/>
            <w:noWrap/>
            <w:hideMark/>
          </w:tcPr>
          <w:p w:rsidR="00660AAF" w:rsidRPr="00DE1145" w:rsidRDefault="00660AAF" w:rsidP="00D83CB3">
            <w:pPr>
              <w:jc w:val="right"/>
              <w:rPr>
                <w:sz w:val="24"/>
                <w:szCs w:val="24"/>
              </w:rPr>
            </w:pPr>
            <w:r>
              <w:rPr>
                <w:sz w:val="24"/>
                <w:szCs w:val="24"/>
              </w:rPr>
              <w:t>579,4</w:t>
            </w:r>
          </w:p>
        </w:tc>
        <w:tc>
          <w:tcPr>
            <w:tcW w:w="1560" w:type="dxa"/>
            <w:tcBorders>
              <w:top w:val="nil"/>
              <w:left w:val="nil"/>
              <w:bottom w:val="single" w:sz="4" w:space="0" w:color="auto"/>
              <w:right w:val="single" w:sz="4" w:space="0" w:color="auto"/>
            </w:tcBorders>
          </w:tcPr>
          <w:p w:rsidR="00660AAF" w:rsidRPr="00DE1145" w:rsidRDefault="00660AAF" w:rsidP="00E344B9">
            <w:pPr>
              <w:jc w:val="right"/>
              <w:rPr>
                <w:sz w:val="24"/>
                <w:szCs w:val="24"/>
              </w:rPr>
            </w:pPr>
            <w:r>
              <w:rPr>
                <w:sz w:val="24"/>
                <w:szCs w:val="24"/>
              </w:rPr>
              <w:t>-</w:t>
            </w:r>
          </w:p>
        </w:tc>
        <w:tc>
          <w:tcPr>
            <w:tcW w:w="1275" w:type="dxa"/>
            <w:tcBorders>
              <w:top w:val="nil"/>
              <w:left w:val="nil"/>
              <w:bottom w:val="single" w:sz="4" w:space="0" w:color="auto"/>
              <w:right w:val="single" w:sz="4" w:space="0" w:color="auto"/>
            </w:tcBorders>
          </w:tcPr>
          <w:p w:rsidR="00660AAF" w:rsidRPr="00DE1145" w:rsidRDefault="00ED67BA" w:rsidP="00D83CB3">
            <w:pPr>
              <w:jc w:val="right"/>
              <w:rPr>
                <w:sz w:val="24"/>
                <w:szCs w:val="24"/>
              </w:rPr>
            </w:pPr>
            <w:r>
              <w:rPr>
                <w:sz w:val="24"/>
                <w:szCs w:val="24"/>
              </w:rPr>
              <w:t>0,0</w:t>
            </w:r>
          </w:p>
        </w:tc>
      </w:tr>
      <w:tr w:rsidR="00660AAF"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60AAF" w:rsidRPr="00DE1145" w:rsidRDefault="00660AAF" w:rsidP="00D83CB3">
            <w:pPr>
              <w:rPr>
                <w:sz w:val="24"/>
                <w:szCs w:val="24"/>
              </w:rPr>
            </w:pPr>
            <w:r w:rsidRPr="00DE1145">
              <w:rPr>
                <w:sz w:val="24"/>
                <w:szCs w:val="24"/>
              </w:rPr>
              <w:t xml:space="preserve">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w:t>
            </w:r>
            <w:r w:rsidRPr="00DE1145">
              <w:rPr>
                <w:sz w:val="24"/>
                <w:szCs w:val="24"/>
              </w:rPr>
              <w:lastRenderedPageBreak/>
              <w:t>«Развитие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708"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05</w:t>
            </w:r>
          </w:p>
        </w:tc>
        <w:tc>
          <w:tcPr>
            <w:tcW w:w="1909"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16 1 00 R0410</w:t>
            </w:r>
          </w:p>
        </w:tc>
        <w:tc>
          <w:tcPr>
            <w:tcW w:w="823"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810</w:t>
            </w:r>
          </w:p>
        </w:tc>
        <w:tc>
          <w:tcPr>
            <w:tcW w:w="1728" w:type="dxa"/>
            <w:tcBorders>
              <w:top w:val="nil"/>
              <w:left w:val="nil"/>
              <w:bottom w:val="single" w:sz="4" w:space="0" w:color="auto"/>
              <w:right w:val="single" w:sz="4" w:space="0" w:color="auto"/>
            </w:tcBorders>
            <w:shd w:val="clear" w:color="auto" w:fill="auto"/>
            <w:noWrap/>
            <w:hideMark/>
          </w:tcPr>
          <w:p w:rsidR="00660AAF" w:rsidRPr="00DE1145" w:rsidRDefault="00660AAF" w:rsidP="00D83CB3">
            <w:pPr>
              <w:jc w:val="right"/>
              <w:rPr>
                <w:sz w:val="24"/>
                <w:szCs w:val="24"/>
              </w:rPr>
            </w:pPr>
          </w:p>
        </w:tc>
        <w:tc>
          <w:tcPr>
            <w:tcW w:w="1560" w:type="dxa"/>
            <w:tcBorders>
              <w:top w:val="nil"/>
              <w:left w:val="nil"/>
              <w:bottom w:val="single" w:sz="4" w:space="0" w:color="auto"/>
              <w:right w:val="single" w:sz="4" w:space="0" w:color="auto"/>
            </w:tcBorders>
          </w:tcPr>
          <w:p w:rsidR="00660AAF" w:rsidRPr="00DE1145" w:rsidRDefault="00660AAF" w:rsidP="00E344B9">
            <w:pPr>
              <w:jc w:val="right"/>
              <w:rPr>
                <w:sz w:val="24"/>
                <w:szCs w:val="24"/>
              </w:rPr>
            </w:pPr>
            <w:r w:rsidRPr="00DE1145">
              <w:rPr>
                <w:sz w:val="24"/>
                <w:szCs w:val="24"/>
              </w:rPr>
              <w:t>1 593,8</w:t>
            </w:r>
          </w:p>
        </w:tc>
        <w:tc>
          <w:tcPr>
            <w:tcW w:w="1275" w:type="dxa"/>
            <w:tcBorders>
              <w:top w:val="nil"/>
              <w:left w:val="nil"/>
              <w:bottom w:val="single" w:sz="4" w:space="0" w:color="auto"/>
              <w:right w:val="single" w:sz="4" w:space="0" w:color="auto"/>
            </w:tcBorders>
          </w:tcPr>
          <w:p w:rsidR="00660AAF" w:rsidRPr="00DE1145" w:rsidRDefault="00ED67BA" w:rsidP="00D83CB3">
            <w:pPr>
              <w:jc w:val="right"/>
              <w:rPr>
                <w:sz w:val="24"/>
                <w:szCs w:val="24"/>
              </w:rPr>
            </w:pPr>
            <w:r>
              <w:rPr>
                <w:sz w:val="24"/>
                <w:szCs w:val="24"/>
              </w:rPr>
              <w:t>1593,8</w:t>
            </w:r>
          </w:p>
        </w:tc>
      </w:tr>
      <w:tr w:rsidR="00AC4C9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C4C9E" w:rsidRPr="00DE1145" w:rsidRDefault="00AC4C9E" w:rsidP="00D83CB3">
            <w:pPr>
              <w:rPr>
                <w:sz w:val="24"/>
                <w:szCs w:val="24"/>
              </w:rPr>
            </w:pPr>
            <w:r w:rsidRPr="00AC4C9E">
              <w:rPr>
                <w:sz w:val="24"/>
                <w:szCs w:val="24"/>
              </w:rPr>
              <w:lastRenderedPageBreak/>
              <w:t>Материальное поощрение КФХ района в рамках подведения итогов по трудовому соперничеству в сфере АПК подпрограммы"Развитие кооперации, малых и средних форм хозяйствования АПК в Мясниковском районе"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r w:rsidRPr="00667DE3">
              <w:t>)</w:t>
            </w:r>
          </w:p>
        </w:tc>
        <w:tc>
          <w:tcPr>
            <w:tcW w:w="708" w:type="dxa"/>
            <w:tcBorders>
              <w:top w:val="nil"/>
              <w:left w:val="nil"/>
              <w:bottom w:val="single" w:sz="4" w:space="0" w:color="auto"/>
              <w:right w:val="single" w:sz="4" w:space="0" w:color="auto"/>
            </w:tcBorders>
            <w:shd w:val="clear" w:color="auto" w:fill="auto"/>
            <w:hideMark/>
          </w:tcPr>
          <w:p w:rsidR="00AC4C9E" w:rsidRPr="00DE1145" w:rsidRDefault="00AC4C9E" w:rsidP="00D83CB3">
            <w:pPr>
              <w:jc w:val="center"/>
              <w:rPr>
                <w:sz w:val="24"/>
                <w:szCs w:val="24"/>
              </w:rPr>
            </w:pPr>
            <w:r>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C4C9E" w:rsidRPr="00DE1145" w:rsidRDefault="00AC4C9E" w:rsidP="00D83CB3">
            <w:pPr>
              <w:jc w:val="center"/>
              <w:rPr>
                <w:sz w:val="24"/>
                <w:szCs w:val="24"/>
              </w:rPr>
            </w:pPr>
            <w:r>
              <w:rPr>
                <w:sz w:val="24"/>
                <w:szCs w:val="24"/>
              </w:rPr>
              <w:t>04</w:t>
            </w:r>
          </w:p>
        </w:tc>
        <w:tc>
          <w:tcPr>
            <w:tcW w:w="605" w:type="dxa"/>
            <w:tcBorders>
              <w:top w:val="nil"/>
              <w:left w:val="nil"/>
              <w:bottom w:val="single" w:sz="4" w:space="0" w:color="auto"/>
              <w:right w:val="single" w:sz="4" w:space="0" w:color="auto"/>
            </w:tcBorders>
            <w:shd w:val="clear" w:color="auto" w:fill="auto"/>
            <w:hideMark/>
          </w:tcPr>
          <w:p w:rsidR="00AC4C9E" w:rsidRPr="00DE1145" w:rsidRDefault="00AC4C9E" w:rsidP="00D83CB3">
            <w:pPr>
              <w:jc w:val="center"/>
              <w:rPr>
                <w:sz w:val="24"/>
                <w:szCs w:val="24"/>
              </w:rPr>
            </w:pPr>
            <w:r>
              <w:rPr>
                <w:sz w:val="24"/>
                <w:szCs w:val="24"/>
              </w:rPr>
              <w:t>05</w:t>
            </w:r>
          </w:p>
        </w:tc>
        <w:tc>
          <w:tcPr>
            <w:tcW w:w="1909" w:type="dxa"/>
            <w:tcBorders>
              <w:top w:val="nil"/>
              <w:left w:val="nil"/>
              <w:bottom w:val="single" w:sz="4" w:space="0" w:color="auto"/>
              <w:right w:val="single" w:sz="4" w:space="0" w:color="auto"/>
            </w:tcBorders>
            <w:shd w:val="clear" w:color="auto" w:fill="auto"/>
            <w:hideMark/>
          </w:tcPr>
          <w:p w:rsidR="00AC4C9E" w:rsidRPr="00DE1145" w:rsidRDefault="00AC4C9E" w:rsidP="00D83CB3">
            <w:pPr>
              <w:jc w:val="center"/>
              <w:rPr>
                <w:sz w:val="24"/>
                <w:szCs w:val="24"/>
              </w:rPr>
            </w:pPr>
            <w:r>
              <w:rPr>
                <w:sz w:val="24"/>
                <w:szCs w:val="24"/>
              </w:rPr>
              <w:t>16 3 00 67330</w:t>
            </w:r>
          </w:p>
        </w:tc>
        <w:tc>
          <w:tcPr>
            <w:tcW w:w="823" w:type="dxa"/>
            <w:tcBorders>
              <w:top w:val="nil"/>
              <w:left w:val="nil"/>
              <w:bottom w:val="single" w:sz="4" w:space="0" w:color="auto"/>
              <w:right w:val="single" w:sz="4" w:space="0" w:color="auto"/>
            </w:tcBorders>
            <w:shd w:val="clear" w:color="auto" w:fill="auto"/>
            <w:hideMark/>
          </w:tcPr>
          <w:p w:rsidR="00AC4C9E" w:rsidRPr="00DE1145" w:rsidRDefault="00AC4C9E" w:rsidP="00D83CB3">
            <w:pPr>
              <w:jc w:val="center"/>
              <w:rPr>
                <w:sz w:val="24"/>
                <w:szCs w:val="24"/>
              </w:rPr>
            </w:pPr>
            <w:r>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AC4C9E" w:rsidRPr="00DE1145" w:rsidRDefault="00AC4C9E" w:rsidP="00D83CB3">
            <w:pPr>
              <w:jc w:val="right"/>
              <w:rPr>
                <w:sz w:val="24"/>
                <w:szCs w:val="24"/>
              </w:rPr>
            </w:pPr>
            <w:r>
              <w:rPr>
                <w:sz w:val="24"/>
                <w:szCs w:val="24"/>
              </w:rPr>
              <w:t>5,0</w:t>
            </w:r>
          </w:p>
        </w:tc>
        <w:tc>
          <w:tcPr>
            <w:tcW w:w="1560" w:type="dxa"/>
            <w:tcBorders>
              <w:top w:val="nil"/>
              <w:left w:val="nil"/>
              <w:bottom w:val="single" w:sz="4" w:space="0" w:color="auto"/>
              <w:right w:val="single" w:sz="4" w:space="0" w:color="auto"/>
            </w:tcBorders>
          </w:tcPr>
          <w:p w:rsidR="00AC4C9E" w:rsidRPr="00DE1145" w:rsidRDefault="00AC4C9E" w:rsidP="00E344B9">
            <w:pPr>
              <w:jc w:val="right"/>
              <w:rPr>
                <w:sz w:val="24"/>
                <w:szCs w:val="24"/>
              </w:rPr>
            </w:pPr>
            <w:r>
              <w:rPr>
                <w:sz w:val="24"/>
                <w:szCs w:val="24"/>
              </w:rPr>
              <w:t>-</w:t>
            </w:r>
          </w:p>
        </w:tc>
        <w:tc>
          <w:tcPr>
            <w:tcW w:w="1275" w:type="dxa"/>
            <w:tcBorders>
              <w:top w:val="nil"/>
              <w:left w:val="nil"/>
              <w:bottom w:val="single" w:sz="4" w:space="0" w:color="auto"/>
              <w:right w:val="single" w:sz="4" w:space="0" w:color="auto"/>
            </w:tcBorders>
          </w:tcPr>
          <w:p w:rsidR="00AC4C9E" w:rsidRPr="00DE1145" w:rsidRDefault="00ED67BA" w:rsidP="00D83CB3">
            <w:pPr>
              <w:jc w:val="right"/>
              <w:rPr>
                <w:sz w:val="24"/>
                <w:szCs w:val="24"/>
              </w:rPr>
            </w:pPr>
            <w:r>
              <w:rPr>
                <w:sz w:val="24"/>
                <w:szCs w:val="24"/>
              </w:rPr>
              <w:t>0,0</w:t>
            </w:r>
          </w:p>
        </w:tc>
      </w:tr>
      <w:tr w:rsidR="00660AAF"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60AAF" w:rsidRPr="00DE1145" w:rsidRDefault="00660AAF" w:rsidP="00D83CB3">
            <w:pPr>
              <w:rPr>
                <w:sz w:val="24"/>
                <w:szCs w:val="24"/>
              </w:rPr>
            </w:pPr>
            <w:r w:rsidRPr="00DE1145">
              <w:rPr>
                <w:sz w:val="24"/>
                <w:szCs w:val="24"/>
              </w:rPr>
              <w:t>Организация подготовки и проведение общественных мероприятий в сфере АПК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05</w:t>
            </w:r>
          </w:p>
        </w:tc>
        <w:tc>
          <w:tcPr>
            <w:tcW w:w="1909"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16 5 00 22840</w:t>
            </w:r>
          </w:p>
        </w:tc>
        <w:tc>
          <w:tcPr>
            <w:tcW w:w="823"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660AAF" w:rsidRPr="00DE1145" w:rsidRDefault="00660AAF" w:rsidP="00D83CB3">
            <w:pPr>
              <w:jc w:val="right"/>
              <w:rPr>
                <w:sz w:val="24"/>
                <w:szCs w:val="24"/>
              </w:rPr>
            </w:pPr>
          </w:p>
        </w:tc>
        <w:tc>
          <w:tcPr>
            <w:tcW w:w="1560" w:type="dxa"/>
            <w:tcBorders>
              <w:top w:val="nil"/>
              <w:left w:val="nil"/>
              <w:bottom w:val="single" w:sz="4" w:space="0" w:color="auto"/>
              <w:right w:val="single" w:sz="4" w:space="0" w:color="auto"/>
            </w:tcBorders>
          </w:tcPr>
          <w:p w:rsidR="00660AAF" w:rsidRPr="00DE1145" w:rsidRDefault="00660AAF" w:rsidP="00E344B9">
            <w:pPr>
              <w:jc w:val="right"/>
              <w:rPr>
                <w:sz w:val="24"/>
                <w:szCs w:val="24"/>
              </w:rPr>
            </w:pPr>
            <w:r w:rsidRPr="00DE1145">
              <w:rPr>
                <w:sz w:val="24"/>
                <w:szCs w:val="24"/>
              </w:rPr>
              <w:t>5,0</w:t>
            </w:r>
          </w:p>
        </w:tc>
        <w:tc>
          <w:tcPr>
            <w:tcW w:w="1275" w:type="dxa"/>
            <w:tcBorders>
              <w:top w:val="nil"/>
              <w:left w:val="nil"/>
              <w:bottom w:val="single" w:sz="4" w:space="0" w:color="auto"/>
              <w:right w:val="single" w:sz="4" w:space="0" w:color="auto"/>
            </w:tcBorders>
          </w:tcPr>
          <w:p w:rsidR="00660AAF" w:rsidRPr="00DE1145" w:rsidRDefault="00ED67BA" w:rsidP="00D83CB3">
            <w:pPr>
              <w:jc w:val="right"/>
              <w:rPr>
                <w:sz w:val="24"/>
                <w:szCs w:val="24"/>
              </w:rPr>
            </w:pPr>
            <w:r>
              <w:rPr>
                <w:sz w:val="24"/>
                <w:szCs w:val="24"/>
              </w:rPr>
              <w:t>0,0</w:t>
            </w:r>
          </w:p>
        </w:tc>
      </w:tr>
      <w:tr w:rsidR="00660AAF"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60AAF" w:rsidRPr="00DE1145" w:rsidRDefault="00660AAF" w:rsidP="00D83CB3">
            <w:pPr>
              <w:rPr>
                <w:sz w:val="24"/>
                <w:szCs w:val="24"/>
              </w:rPr>
            </w:pPr>
            <w:r w:rsidRPr="00DE1145">
              <w:rPr>
                <w:sz w:val="24"/>
                <w:szCs w:val="24"/>
              </w:rPr>
              <w:t>Расходы на организацию исполнительно-</w:t>
            </w:r>
            <w:r w:rsidRPr="00DE1145">
              <w:rPr>
                <w:sz w:val="24"/>
                <w:szCs w:val="24"/>
              </w:rPr>
              <w:lastRenderedPageBreak/>
              <w:t>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05</w:t>
            </w:r>
          </w:p>
        </w:tc>
        <w:tc>
          <w:tcPr>
            <w:tcW w:w="1909"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16 5 00 72330</w:t>
            </w:r>
          </w:p>
        </w:tc>
        <w:tc>
          <w:tcPr>
            <w:tcW w:w="823"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120</w:t>
            </w:r>
          </w:p>
        </w:tc>
        <w:tc>
          <w:tcPr>
            <w:tcW w:w="1728" w:type="dxa"/>
            <w:tcBorders>
              <w:top w:val="nil"/>
              <w:left w:val="nil"/>
              <w:bottom w:val="single" w:sz="4" w:space="0" w:color="auto"/>
              <w:right w:val="single" w:sz="4" w:space="0" w:color="auto"/>
            </w:tcBorders>
            <w:shd w:val="clear" w:color="auto" w:fill="auto"/>
            <w:noWrap/>
            <w:hideMark/>
          </w:tcPr>
          <w:p w:rsidR="00660AAF" w:rsidRPr="00DE1145" w:rsidRDefault="00AC4C9E" w:rsidP="00D83CB3">
            <w:pPr>
              <w:jc w:val="right"/>
              <w:rPr>
                <w:sz w:val="24"/>
                <w:szCs w:val="24"/>
              </w:rPr>
            </w:pPr>
            <w:r>
              <w:rPr>
                <w:sz w:val="24"/>
                <w:szCs w:val="24"/>
              </w:rPr>
              <w:t>1222,5</w:t>
            </w:r>
          </w:p>
        </w:tc>
        <w:tc>
          <w:tcPr>
            <w:tcW w:w="1560" w:type="dxa"/>
            <w:tcBorders>
              <w:top w:val="nil"/>
              <w:left w:val="nil"/>
              <w:bottom w:val="single" w:sz="4" w:space="0" w:color="auto"/>
              <w:right w:val="single" w:sz="4" w:space="0" w:color="auto"/>
            </w:tcBorders>
          </w:tcPr>
          <w:p w:rsidR="00660AAF" w:rsidRPr="00DE1145" w:rsidRDefault="00660AAF" w:rsidP="00E344B9">
            <w:pPr>
              <w:jc w:val="right"/>
              <w:rPr>
                <w:sz w:val="24"/>
                <w:szCs w:val="24"/>
              </w:rPr>
            </w:pPr>
            <w:r w:rsidRPr="00DE1145">
              <w:rPr>
                <w:sz w:val="24"/>
                <w:szCs w:val="24"/>
              </w:rPr>
              <w:t>1 222,5</w:t>
            </w:r>
          </w:p>
        </w:tc>
        <w:tc>
          <w:tcPr>
            <w:tcW w:w="1275" w:type="dxa"/>
            <w:tcBorders>
              <w:top w:val="nil"/>
              <w:left w:val="nil"/>
              <w:bottom w:val="single" w:sz="4" w:space="0" w:color="auto"/>
              <w:right w:val="single" w:sz="4" w:space="0" w:color="auto"/>
            </w:tcBorders>
          </w:tcPr>
          <w:p w:rsidR="00660AAF" w:rsidRPr="00DE1145" w:rsidRDefault="00ED67BA" w:rsidP="00D83CB3">
            <w:pPr>
              <w:jc w:val="right"/>
              <w:rPr>
                <w:sz w:val="24"/>
                <w:szCs w:val="24"/>
              </w:rPr>
            </w:pPr>
            <w:r>
              <w:rPr>
                <w:sz w:val="24"/>
                <w:szCs w:val="24"/>
              </w:rPr>
              <w:t>1222,5</w:t>
            </w:r>
          </w:p>
        </w:tc>
      </w:tr>
      <w:tr w:rsidR="00660AAF"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60AAF" w:rsidRPr="00DE1145" w:rsidRDefault="00660AAF" w:rsidP="00D83CB3">
            <w:pPr>
              <w:rPr>
                <w:sz w:val="24"/>
                <w:szCs w:val="24"/>
              </w:rPr>
            </w:pPr>
            <w:r w:rsidRPr="00DE1145">
              <w:rPr>
                <w:sz w:val="24"/>
                <w:szCs w:val="24"/>
              </w:rPr>
              <w:lastRenderedPageBreak/>
              <w:t>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05</w:t>
            </w:r>
          </w:p>
        </w:tc>
        <w:tc>
          <w:tcPr>
            <w:tcW w:w="1909"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16 5 00 72330</w:t>
            </w:r>
          </w:p>
        </w:tc>
        <w:tc>
          <w:tcPr>
            <w:tcW w:w="823"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660AAF" w:rsidRPr="00DE1145" w:rsidRDefault="00AC4C9E" w:rsidP="00D83CB3">
            <w:pPr>
              <w:jc w:val="right"/>
              <w:rPr>
                <w:sz w:val="24"/>
                <w:szCs w:val="24"/>
              </w:rPr>
            </w:pPr>
            <w:r>
              <w:rPr>
                <w:sz w:val="24"/>
                <w:szCs w:val="24"/>
              </w:rPr>
              <w:t>88,8</w:t>
            </w:r>
          </w:p>
        </w:tc>
        <w:tc>
          <w:tcPr>
            <w:tcW w:w="1560" w:type="dxa"/>
            <w:tcBorders>
              <w:top w:val="nil"/>
              <w:left w:val="nil"/>
              <w:bottom w:val="single" w:sz="4" w:space="0" w:color="auto"/>
              <w:right w:val="single" w:sz="4" w:space="0" w:color="auto"/>
            </w:tcBorders>
          </w:tcPr>
          <w:p w:rsidR="00660AAF" w:rsidRPr="00DE1145" w:rsidRDefault="00660AAF" w:rsidP="00E344B9">
            <w:pPr>
              <w:jc w:val="right"/>
              <w:rPr>
                <w:sz w:val="24"/>
                <w:szCs w:val="24"/>
              </w:rPr>
            </w:pPr>
            <w:r w:rsidRPr="00DE1145">
              <w:rPr>
                <w:sz w:val="24"/>
                <w:szCs w:val="24"/>
              </w:rPr>
              <w:t>88,8</w:t>
            </w:r>
          </w:p>
        </w:tc>
        <w:tc>
          <w:tcPr>
            <w:tcW w:w="1275" w:type="dxa"/>
            <w:tcBorders>
              <w:top w:val="nil"/>
              <w:left w:val="nil"/>
              <w:bottom w:val="single" w:sz="4" w:space="0" w:color="auto"/>
              <w:right w:val="single" w:sz="4" w:space="0" w:color="auto"/>
            </w:tcBorders>
          </w:tcPr>
          <w:p w:rsidR="00660AAF" w:rsidRPr="00DE1145" w:rsidRDefault="00ED67BA" w:rsidP="00D83CB3">
            <w:pPr>
              <w:jc w:val="right"/>
              <w:rPr>
                <w:sz w:val="24"/>
                <w:szCs w:val="24"/>
              </w:rPr>
            </w:pPr>
            <w:r>
              <w:rPr>
                <w:sz w:val="24"/>
                <w:szCs w:val="24"/>
              </w:rPr>
              <w:t>88,8</w:t>
            </w:r>
          </w:p>
        </w:tc>
      </w:tr>
      <w:tr w:rsidR="00660AAF"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60AAF" w:rsidRPr="00DE1145" w:rsidRDefault="00660AAF" w:rsidP="00D83CB3">
            <w:pPr>
              <w:rPr>
                <w:sz w:val="24"/>
                <w:szCs w:val="24"/>
              </w:rPr>
            </w:pPr>
            <w:r w:rsidRPr="00DE1145">
              <w:rPr>
                <w:sz w:val="24"/>
                <w:szCs w:val="24"/>
              </w:rPr>
              <w:lastRenderedPageBreak/>
              <w:t>Восстановление и экологическая реабилитация водных объектов, включая разработку проектов на расчистку рек и их реализацию в рамках подпрограммы «Развитие водохозяйственного комплекса Мясниковского района» муниципальной программы Мясниковского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06</w:t>
            </w:r>
          </w:p>
        </w:tc>
        <w:tc>
          <w:tcPr>
            <w:tcW w:w="1909"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11 2 00 21890</w:t>
            </w:r>
          </w:p>
        </w:tc>
        <w:tc>
          <w:tcPr>
            <w:tcW w:w="823"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660AAF" w:rsidRPr="00DE1145" w:rsidRDefault="00AC4C9E" w:rsidP="00D83CB3">
            <w:pPr>
              <w:jc w:val="right"/>
              <w:rPr>
                <w:sz w:val="24"/>
                <w:szCs w:val="24"/>
              </w:rPr>
            </w:pPr>
            <w:r>
              <w:rPr>
                <w:sz w:val="24"/>
                <w:szCs w:val="24"/>
              </w:rPr>
              <w:t>800,0</w:t>
            </w:r>
          </w:p>
        </w:tc>
        <w:tc>
          <w:tcPr>
            <w:tcW w:w="1560" w:type="dxa"/>
            <w:tcBorders>
              <w:top w:val="nil"/>
              <w:left w:val="nil"/>
              <w:bottom w:val="single" w:sz="4" w:space="0" w:color="auto"/>
              <w:right w:val="single" w:sz="4" w:space="0" w:color="auto"/>
            </w:tcBorders>
          </w:tcPr>
          <w:p w:rsidR="00660AAF" w:rsidRPr="00DE1145" w:rsidRDefault="00660AAF" w:rsidP="00E344B9">
            <w:pPr>
              <w:jc w:val="right"/>
              <w:rPr>
                <w:sz w:val="24"/>
                <w:szCs w:val="24"/>
              </w:rPr>
            </w:pPr>
            <w:r w:rsidRPr="00DE1145">
              <w:rPr>
                <w:sz w:val="24"/>
                <w:szCs w:val="24"/>
              </w:rPr>
              <w:t>694,1</w:t>
            </w:r>
          </w:p>
        </w:tc>
        <w:tc>
          <w:tcPr>
            <w:tcW w:w="1275" w:type="dxa"/>
            <w:tcBorders>
              <w:top w:val="nil"/>
              <w:left w:val="nil"/>
              <w:bottom w:val="single" w:sz="4" w:space="0" w:color="auto"/>
              <w:right w:val="single" w:sz="4" w:space="0" w:color="auto"/>
            </w:tcBorders>
          </w:tcPr>
          <w:p w:rsidR="00660AAF" w:rsidRPr="00DE1145" w:rsidRDefault="00843970" w:rsidP="00D83CB3">
            <w:pPr>
              <w:jc w:val="right"/>
              <w:rPr>
                <w:sz w:val="24"/>
                <w:szCs w:val="24"/>
              </w:rPr>
            </w:pPr>
            <w:r>
              <w:rPr>
                <w:sz w:val="24"/>
                <w:szCs w:val="24"/>
              </w:rPr>
              <w:t>694</w:t>
            </w:r>
            <w:r w:rsidR="00ED67BA">
              <w:rPr>
                <w:sz w:val="24"/>
                <w:szCs w:val="24"/>
              </w:rPr>
              <w:t>,1</w:t>
            </w:r>
          </w:p>
        </w:tc>
      </w:tr>
      <w:tr w:rsidR="00660AAF"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60AAF" w:rsidRPr="00DE1145" w:rsidRDefault="00660AAF" w:rsidP="00D83CB3">
            <w:pPr>
              <w:rPr>
                <w:sz w:val="24"/>
                <w:szCs w:val="24"/>
              </w:rPr>
            </w:pPr>
            <w:r w:rsidRPr="00DE1145">
              <w:rPr>
                <w:sz w:val="24"/>
                <w:szCs w:val="24"/>
              </w:rPr>
              <w:t>Возмещение разницы между экономически обоснованным тарифом и размером платы на один пассажиро-километр на внутрирайонных маршрутах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(Субсидии юридическим лицам (кроме некоммерческих организаций), индивидуальным предпринимателям, физическим лицам)</w:t>
            </w:r>
          </w:p>
        </w:tc>
        <w:tc>
          <w:tcPr>
            <w:tcW w:w="708"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08</w:t>
            </w:r>
          </w:p>
        </w:tc>
        <w:tc>
          <w:tcPr>
            <w:tcW w:w="1909"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15 1 00 68010</w:t>
            </w:r>
          </w:p>
        </w:tc>
        <w:tc>
          <w:tcPr>
            <w:tcW w:w="823"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810</w:t>
            </w:r>
          </w:p>
        </w:tc>
        <w:tc>
          <w:tcPr>
            <w:tcW w:w="1728" w:type="dxa"/>
            <w:tcBorders>
              <w:top w:val="nil"/>
              <w:left w:val="nil"/>
              <w:bottom w:val="single" w:sz="4" w:space="0" w:color="auto"/>
              <w:right w:val="single" w:sz="4" w:space="0" w:color="auto"/>
            </w:tcBorders>
            <w:shd w:val="clear" w:color="auto" w:fill="auto"/>
            <w:noWrap/>
            <w:hideMark/>
          </w:tcPr>
          <w:p w:rsidR="00660AAF" w:rsidRPr="00DE1145" w:rsidRDefault="00AC4C9E" w:rsidP="00D83CB3">
            <w:pPr>
              <w:jc w:val="right"/>
              <w:rPr>
                <w:sz w:val="24"/>
                <w:szCs w:val="24"/>
              </w:rPr>
            </w:pPr>
            <w:r>
              <w:rPr>
                <w:sz w:val="24"/>
                <w:szCs w:val="24"/>
              </w:rPr>
              <w:t>913,0</w:t>
            </w:r>
          </w:p>
        </w:tc>
        <w:tc>
          <w:tcPr>
            <w:tcW w:w="1560" w:type="dxa"/>
            <w:tcBorders>
              <w:top w:val="nil"/>
              <w:left w:val="nil"/>
              <w:bottom w:val="single" w:sz="4" w:space="0" w:color="auto"/>
              <w:right w:val="single" w:sz="4" w:space="0" w:color="auto"/>
            </w:tcBorders>
          </w:tcPr>
          <w:p w:rsidR="00660AAF" w:rsidRPr="00DE1145" w:rsidRDefault="00660AAF" w:rsidP="00E344B9">
            <w:pPr>
              <w:jc w:val="right"/>
              <w:rPr>
                <w:sz w:val="24"/>
                <w:szCs w:val="24"/>
              </w:rPr>
            </w:pPr>
            <w:r w:rsidRPr="00DE1145">
              <w:rPr>
                <w:sz w:val="24"/>
                <w:szCs w:val="24"/>
              </w:rPr>
              <w:t>913,0</w:t>
            </w:r>
          </w:p>
        </w:tc>
        <w:tc>
          <w:tcPr>
            <w:tcW w:w="1275" w:type="dxa"/>
            <w:tcBorders>
              <w:top w:val="nil"/>
              <w:left w:val="nil"/>
              <w:bottom w:val="single" w:sz="4" w:space="0" w:color="auto"/>
              <w:right w:val="single" w:sz="4" w:space="0" w:color="auto"/>
            </w:tcBorders>
          </w:tcPr>
          <w:p w:rsidR="00660AAF" w:rsidRPr="00DE1145" w:rsidRDefault="00ED67BA" w:rsidP="00D83CB3">
            <w:pPr>
              <w:jc w:val="right"/>
              <w:rPr>
                <w:sz w:val="24"/>
                <w:szCs w:val="24"/>
              </w:rPr>
            </w:pPr>
            <w:r>
              <w:rPr>
                <w:sz w:val="24"/>
                <w:szCs w:val="24"/>
              </w:rPr>
              <w:t>912,7</w:t>
            </w:r>
          </w:p>
        </w:tc>
      </w:tr>
      <w:tr w:rsidR="00660AAF"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60AAF" w:rsidRPr="00DE1145" w:rsidRDefault="00660AAF" w:rsidP="00D83CB3">
            <w:pPr>
              <w:rPr>
                <w:sz w:val="24"/>
                <w:szCs w:val="24"/>
              </w:rPr>
            </w:pPr>
            <w:r w:rsidRPr="00DE1145">
              <w:rPr>
                <w:sz w:val="24"/>
                <w:szCs w:val="24"/>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15 1 00 20230</w:t>
            </w:r>
          </w:p>
        </w:tc>
        <w:tc>
          <w:tcPr>
            <w:tcW w:w="823"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660AAF" w:rsidRPr="00DE1145" w:rsidRDefault="000D61AC" w:rsidP="00D83CB3">
            <w:pPr>
              <w:jc w:val="right"/>
              <w:rPr>
                <w:sz w:val="24"/>
                <w:szCs w:val="24"/>
              </w:rPr>
            </w:pPr>
            <w:r>
              <w:rPr>
                <w:sz w:val="24"/>
                <w:szCs w:val="24"/>
              </w:rPr>
              <w:t>913,7</w:t>
            </w:r>
          </w:p>
        </w:tc>
        <w:tc>
          <w:tcPr>
            <w:tcW w:w="1560" w:type="dxa"/>
            <w:tcBorders>
              <w:top w:val="nil"/>
              <w:left w:val="nil"/>
              <w:bottom w:val="single" w:sz="4" w:space="0" w:color="auto"/>
              <w:right w:val="single" w:sz="4" w:space="0" w:color="auto"/>
            </w:tcBorders>
          </w:tcPr>
          <w:p w:rsidR="00660AAF" w:rsidRPr="00DE1145" w:rsidRDefault="00660AAF" w:rsidP="00E344B9">
            <w:pPr>
              <w:jc w:val="right"/>
              <w:rPr>
                <w:sz w:val="24"/>
                <w:szCs w:val="24"/>
              </w:rPr>
            </w:pPr>
            <w:r w:rsidRPr="00DE1145">
              <w:rPr>
                <w:sz w:val="24"/>
                <w:szCs w:val="24"/>
              </w:rPr>
              <w:t>913,7</w:t>
            </w:r>
          </w:p>
        </w:tc>
        <w:tc>
          <w:tcPr>
            <w:tcW w:w="1275" w:type="dxa"/>
            <w:tcBorders>
              <w:top w:val="nil"/>
              <w:left w:val="nil"/>
              <w:bottom w:val="single" w:sz="4" w:space="0" w:color="auto"/>
              <w:right w:val="single" w:sz="4" w:space="0" w:color="auto"/>
            </w:tcBorders>
          </w:tcPr>
          <w:p w:rsidR="00660AAF" w:rsidRPr="00DE1145" w:rsidRDefault="00ED67BA" w:rsidP="00D83CB3">
            <w:pPr>
              <w:jc w:val="right"/>
              <w:rPr>
                <w:sz w:val="24"/>
                <w:szCs w:val="24"/>
              </w:rPr>
            </w:pPr>
            <w:r>
              <w:rPr>
                <w:sz w:val="24"/>
                <w:szCs w:val="24"/>
              </w:rPr>
              <w:t>8,3</w:t>
            </w:r>
          </w:p>
        </w:tc>
      </w:tr>
      <w:tr w:rsidR="00660AAF"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60AAF" w:rsidRPr="00DE1145" w:rsidRDefault="00660AAF" w:rsidP="00D83CB3">
            <w:pPr>
              <w:rPr>
                <w:sz w:val="24"/>
                <w:szCs w:val="24"/>
              </w:rPr>
            </w:pPr>
            <w:r w:rsidRPr="00DE1145">
              <w:rPr>
                <w:sz w:val="24"/>
                <w:szCs w:val="24"/>
              </w:rPr>
              <w:t xml:space="preserve">Расходы на проектно-изыскательские работы по капитальному ремонту автомобильных дорог общего пользования местного значения в рамках подпрограммы «Развитие сети автомобильных дорог </w:t>
            </w:r>
            <w:r w:rsidRPr="00DE1145">
              <w:rPr>
                <w:sz w:val="24"/>
                <w:szCs w:val="24"/>
              </w:rPr>
              <w:lastRenderedPageBreak/>
              <w:t>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15 1 00 22920</w:t>
            </w:r>
          </w:p>
        </w:tc>
        <w:tc>
          <w:tcPr>
            <w:tcW w:w="823"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660AAF" w:rsidRPr="00DE1145" w:rsidRDefault="000D61AC"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660AAF" w:rsidRPr="00DE1145" w:rsidRDefault="00660AAF" w:rsidP="00E344B9">
            <w:pPr>
              <w:jc w:val="right"/>
              <w:rPr>
                <w:sz w:val="24"/>
                <w:szCs w:val="24"/>
              </w:rPr>
            </w:pPr>
            <w:r w:rsidRPr="00DE1145">
              <w:rPr>
                <w:sz w:val="24"/>
                <w:szCs w:val="24"/>
              </w:rPr>
              <w:t>20,0</w:t>
            </w:r>
          </w:p>
        </w:tc>
        <w:tc>
          <w:tcPr>
            <w:tcW w:w="1275" w:type="dxa"/>
            <w:tcBorders>
              <w:top w:val="nil"/>
              <w:left w:val="nil"/>
              <w:bottom w:val="single" w:sz="4" w:space="0" w:color="auto"/>
              <w:right w:val="single" w:sz="4" w:space="0" w:color="auto"/>
            </w:tcBorders>
          </w:tcPr>
          <w:p w:rsidR="00660AAF" w:rsidRPr="00DE1145" w:rsidRDefault="00ED67BA" w:rsidP="00D83CB3">
            <w:pPr>
              <w:jc w:val="right"/>
              <w:rPr>
                <w:sz w:val="24"/>
                <w:szCs w:val="24"/>
              </w:rPr>
            </w:pPr>
            <w:r>
              <w:rPr>
                <w:sz w:val="24"/>
                <w:szCs w:val="24"/>
              </w:rPr>
              <w:t>20,0</w:t>
            </w:r>
          </w:p>
        </w:tc>
      </w:tr>
      <w:tr w:rsidR="00660AAF"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60AAF" w:rsidRPr="00DE1145" w:rsidRDefault="00660AAF" w:rsidP="00D83CB3">
            <w:pPr>
              <w:rPr>
                <w:sz w:val="24"/>
                <w:szCs w:val="24"/>
              </w:rPr>
            </w:pPr>
            <w:r w:rsidRPr="00DE1145">
              <w:rPr>
                <w:sz w:val="24"/>
                <w:szCs w:val="24"/>
              </w:rPr>
              <w:lastRenderedPageBreak/>
              <w:t>Расходы на реализацию мероприятий региональных программ в сфере дорожного хозяйства по решениям Правительства Российской Федерации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(Бюджетные инвестиции)</w:t>
            </w:r>
          </w:p>
        </w:tc>
        <w:tc>
          <w:tcPr>
            <w:tcW w:w="708"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15 1 00 54200</w:t>
            </w:r>
          </w:p>
        </w:tc>
        <w:tc>
          <w:tcPr>
            <w:tcW w:w="823"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410</w:t>
            </w:r>
          </w:p>
        </w:tc>
        <w:tc>
          <w:tcPr>
            <w:tcW w:w="1728" w:type="dxa"/>
            <w:tcBorders>
              <w:top w:val="nil"/>
              <w:left w:val="nil"/>
              <w:bottom w:val="single" w:sz="4" w:space="0" w:color="auto"/>
              <w:right w:val="single" w:sz="4" w:space="0" w:color="auto"/>
            </w:tcBorders>
            <w:shd w:val="clear" w:color="auto" w:fill="auto"/>
            <w:noWrap/>
            <w:hideMark/>
          </w:tcPr>
          <w:p w:rsidR="00660AAF" w:rsidRPr="00DE1145" w:rsidRDefault="000D61AC"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660AAF" w:rsidRPr="00DE1145" w:rsidRDefault="00660AAF" w:rsidP="00E344B9">
            <w:pPr>
              <w:jc w:val="right"/>
              <w:rPr>
                <w:sz w:val="24"/>
                <w:szCs w:val="24"/>
              </w:rPr>
            </w:pPr>
            <w:r w:rsidRPr="00DE1145">
              <w:rPr>
                <w:sz w:val="24"/>
                <w:szCs w:val="24"/>
              </w:rPr>
              <w:t>21 632,2</w:t>
            </w:r>
          </w:p>
        </w:tc>
        <w:tc>
          <w:tcPr>
            <w:tcW w:w="1275" w:type="dxa"/>
            <w:tcBorders>
              <w:top w:val="nil"/>
              <w:left w:val="nil"/>
              <w:bottom w:val="single" w:sz="4" w:space="0" w:color="auto"/>
              <w:right w:val="single" w:sz="4" w:space="0" w:color="auto"/>
            </w:tcBorders>
          </w:tcPr>
          <w:p w:rsidR="00660AAF" w:rsidRPr="00DE1145" w:rsidRDefault="00ED67BA" w:rsidP="00D83CB3">
            <w:pPr>
              <w:jc w:val="right"/>
              <w:rPr>
                <w:sz w:val="24"/>
                <w:szCs w:val="24"/>
              </w:rPr>
            </w:pPr>
            <w:r>
              <w:rPr>
                <w:sz w:val="24"/>
                <w:szCs w:val="24"/>
              </w:rPr>
              <w:t>21602,2</w:t>
            </w:r>
          </w:p>
        </w:tc>
      </w:tr>
      <w:tr w:rsidR="00660AAF"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60AAF" w:rsidRPr="00DE1145" w:rsidRDefault="00660AAF" w:rsidP="00D83CB3">
            <w:pPr>
              <w:rPr>
                <w:sz w:val="24"/>
                <w:szCs w:val="24"/>
              </w:rPr>
            </w:pPr>
            <w:r w:rsidRPr="00DE1145">
              <w:rPr>
                <w:sz w:val="24"/>
                <w:szCs w:val="24"/>
              </w:rPr>
              <w:t>Капитальный ремонт муниципальных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15 1 00 73460</w:t>
            </w:r>
          </w:p>
        </w:tc>
        <w:tc>
          <w:tcPr>
            <w:tcW w:w="823"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660AAF" w:rsidRPr="00DE1145" w:rsidRDefault="000D61AC" w:rsidP="00D83CB3">
            <w:pPr>
              <w:jc w:val="right"/>
              <w:rPr>
                <w:sz w:val="24"/>
                <w:szCs w:val="24"/>
              </w:rPr>
            </w:pPr>
            <w:r>
              <w:rPr>
                <w:sz w:val="24"/>
                <w:szCs w:val="24"/>
              </w:rPr>
              <w:t>12721,1</w:t>
            </w:r>
          </w:p>
        </w:tc>
        <w:tc>
          <w:tcPr>
            <w:tcW w:w="1560" w:type="dxa"/>
            <w:tcBorders>
              <w:top w:val="nil"/>
              <w:left w:val="nil"/>
              <w:bottom w:val="single" w:sz="4" w:space="0" w:color="auto"/>
              <w:right w:val="single" w:sz="4" w:space="0" w:color="auto"/>
            </w:tcBorders>
          </w:tcPr>
          <w:p w:rsidR="00660AAF" w:rsidRPr="00DE1145" w:rsidRDefault="00660AAF" w:rsidP="00E344B9">
            <w:pPr>
              <w:jc w:val="right"/>
              <w:rPr>
                <w:sz w:val="24"/>
                <w:szCs w:val="24"/>
              </w:rPr>
            </w:pPr>
            <w:r w:rsidRPr="00DE1145">
              <w:rPr>
                <w:sz w:val="24"/>
                <w:szCs w:val="24"/>
              </w:rPr>
              <w:t>9 853,9</w:t>
            </w:r>
          </w:p>
        </w:tc>
        <w:tc>
          <w:tcPr>
            <w:tcW w:w="1275" w:type="dxa"/>
            <w:tcBorders>
              <w:top w:val="nil"/>
              <w:left w:val="nil"/>
              <w:bottom w:val="single" w:sz="4" w:space="0" w:color="auto"/>
              <w:right w:val="single" w:sz="4" w:space="0" w:color="auto"/>
            </w:tcBorders>
          </w:tcPr>
          <w:p w:rsidR="00660AAF" w:rsidRPr="00DE1145" w:rsidRDefault="00ED67BA" w:rsidP="00D83CB3">
            <w:pPr>
              <w:jc w:val="right"/>
              <w:rPr>
                <w:sz w:val="24"/>
                <w:szCs w:val="24"/>
              </w:rPr>
            </w:pPr>
            <w:r>
              <w:rPr>
                <w:sz w:val="24"/>
                <w:szCs w:val="24"/>
              </w:rPr>
              <w:t>9779,6</w:t>
            </w:r>
          </w:p>
        </w:tc>
      </w:tr>
      <w:tr w:rsidR="00660AAF"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60AAF" w:rsidRPr="00DE1145" w:rsidRDefault="00660AAF" w:rsidP="00D83CB3">
            <w:pPr>
              <w:rPr>
                <w:sz w:val="24"/>
                <w:szCs w:val="24"/>
              </w:rPr>
            </w:pPr>
            <w:r w:rsidRPr="00DE1145">
              <w:rPr>
                <w:sz w:val="24"/>
                <w:szCs w:val="24"/>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15 1 00 73510</w:t>
            </w:r>
          </w:p>
        </w:tc>
        <w:tc>
          <w:tcPr>
            <w:tcW w:w="823"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660AAF" w:rsidRPr="00DE1145" w:rsidRDefault="000D61AC" w:rsidP="00D83CB3">
            <w:pPr>
              <w:jc w:val="right"/>
              <w:rPr>
                <w:sz w:val="24"/>
                <w:szCs w:val="24"/>
              </w:rPr>
            </w:pPr>
            <w:r>
              <w:rPr>
                <w:sz w:val="24"/>
                <w:szCs w:val="24"/>
              </w:rPr>
              <w:t>3597,8</w:t>
            </w:r>
          </w:p>
        </w:tc>
        <w:tc>
          <w:tcPr>
            <w:tcW w:w="1560" w:type="dxa"/>
            <w:tcBorders>
              <w:top w:val="nil"/>
              <w:left w:val="nil"/>
              <w:bottom w:val="single" w:sz="4" w:space="0" w:color="auto"/>
              <w:right w:val="single" w:sz="4" w:space="0" w:color="auto"/>
            </w:tcBorders>
          </w:tcPr>
          <w:p w:rsidR="00660AAF" w:rsidRPr="00DE1145" w:rsidRDefault="00660AAF" w:rsidP="00E344B9">
            <w:pPr>
              <w:jc w:val="right"/>
              <w:rPr>
                <w:sz w:val="24"/>
                <w:szCs w:val="24"/>
              </w:rPr>
            </w:pPr>
            <w:r w:rsidRPr="00DE1145">
              <w:rPr>
                <w:sz w:val="24"/>
                <w:szCs w:val="24"/>
              </w:rPr>
              <w:t>3 597,8</w:t>
            </w:r>
          </w:p>
        </w:tc>
        <w:tc>
          <w:tcPr>
            <w:tcW w:w="1275" w:type="dxa"/>
            <w:tcBorders>
              <w:top w:val="nil"/>
              <w:left w:val="nil"/>
              <w:bottom w:val="single" w:sz="4" w:space="0" w:color="auto"/>
              <w:right w:val="single" w:sz="4" w:space="0" w:color="auto"/>
            </w:tcBorders>
          </w:tcPr>
          <w:p w:rsidR="00660AAF" w:rsidRPr="00DE1145" w:rsidRDefault="00ED67BA" w:rsidP="00D83CB3">
            <w:pPr>
              <w:jc w:val="right"/>
              <w:rPr>
                <w:sz w:val="24"/>
                <w:szCs w:val="24"/>
              </w:rPr>
            </w:pPr>
            <w:r>
              <w:rPr>
                <w:sz w:val="24"/>
                <w:szCs w:val="24"/>
              </w:rPr>
              <w:t>3597,8</w:t>
            </w:r>
          </w:p>
        </w:tc>
      </w:tr>
      <w:tr w:rsidR="00660AAF"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60AAF" w:rsidRPr="00DE1145" w:rsidRDefault="00660AAF" w:rsidP="00D83CB3">
            <w:pPr>
              <w:rPr>
                <w:sz w:val="24"/>
                <w:szCs w:val="24"/>
              </w:rPr>
            </w:pPr>
            <w:r w:rsidRPr="00DE1145">
              <w:rPr>
                <w:sz w:val="24"/>
                <w:szCs w:val="24"/>
              </w:rPr>
              <w:t xml:space="preserve">Ремонт и содержание автомобильных дорог общего пользования местного значения в рамках </w:t>
            </w:r>
            <w:r w:rsidRPr="00DE1145">
              <w:rPr>
                <w:sz w:val="24"/>
                <w:szCs w:val="24"/>
              </w:rPr>
              <w:lastRenderedPageBreak/>
              <w:t>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15 1 00 73510</w:t>
            </w:r>
          </w:p>
        </w:tc>
        <w:tc>
          <w:tcPr>
            <w:tcW w:w="823"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660AAF" w:rsidRPr="00DE1145" w:rsidRDefault="000D61AC" w:rsidP="00D83CB3">
            <w:pPr>
              <w:jc w:val="right"/>
              <w:rPr>
                <w:sz w:val="24"/>
                <w:szCs w:val="24"/>
              </w:rPr>
            </w:pPr>
            <w:r>
              <w:rPr>
                <w:sz w:val="24"/>
                <w:szCs w:val="24"/>
              </w:rPr>
              <w:t>3322,1</w:t>
            </w:r>
          </w:p>
        </w:tc>
        <w:tc>
          <w:tcPr>
            <w:tcW w:w="1560" w:type="dxa"/>
            <w:tcBorders>
              <w:top w:val="nil"/>
              <w:left w:val="nil"/>
              <w:bottom w:val="single" w:sz="4" w:space="0" w:color="auto"/>
              <w:right w:val="single" w:sz="4" w:space="0" w:color="auto"/>
            </w:tcBorders>
          </w:tcPr>
          <w:p w:rsidR="00660AAF" w:rsidRPr="00DE1145" w:rsidRDefault="00660AAF" w:rsidP="00E344B9">
            <w:pPr>
              <w:jc w:val="right"/>
              <w:rPr>
                <w:sz w:val="24"/>
                <w:szCs w:val="24"/>
              </w:rPr>
            </w:pPr>
            <w:r w:rsidRPr="00DE1145">
              <w:rPr>
                <w:sz w:val="24"/>
                <w:szCs w:val="24"/>
              </w:rPr>
              <w:t>3 322,1</w:t>
            </w:r>
          </w:p>
        </w:tc>
        <w:tc>
          <w:tcPr>
            <w:tcW w:w="1275" w:type="dxa"/>
            <w:tcBorders>
              <w:top w:val="nil"/>
              <w:left w:val="nil"/>
              <w:bottom w:val="single" w:sz="4" w:space="0" w:color="auto"/>
              <w:right w:val="single" w:sz="4" w:space="0" w:color="auto"/>
            </w:tcBorders>
          </w:tcPr>
          <w:p w:rsidR="00660AAF" w:rsidRPr="00DE1145" w:rsidRDefault="00ED67BA" w:rsidP="00D83CB3">
            <w:pPr>
              <w:jc w:val="right"/>
              <w:rPr>
                <w:sz w:val="24"/>
                <w:szCs w:val="24"/>
              </w:rPr>
            </w:pPr>
            <w:r>
              <w:rPr>
                <w:sz w:val="24"/>
                <w:szCs w:val="24"/>
              </w:rPr>
              <w:t>3322,1</w:t>
            </w:r>
          </w:p>
        </w:tc>
      </w:tr>
      <w:tr w:rsidR="00660AAF"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60AAF" w:rsidRPr="00DE1145" w:rsidRDefault="00660AAF" w:rsidP="00D83CB3">
            <w:pPr>
              <w:rPr>
                <w:sz w:val="24"/>
                <w:szCs w:val="24"/>
              </w:rPr>
            </w:pPr>
            <w:r w:rsidRPr="00DE1145">
              <w:rPr>
                <w:sz w:val="24"/>
                <w:szCs w:val="24"/>
              </w:rPr>
              <w:lastRenderedPageBreak/>
              <w:t>Иные межбюджетные трансферты бюджетам поселений на капитальный ремонт автомобильных дорог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15 1 00 85140</w:t>
            </w:r>
          </w:p>
        </w:tc>
        <w:tc>
          <w:tcPr>
            <w:tcW w:w="823"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660AAF" w:rsidRPr="00DE1145" w:rsidRDefault="000D61AC" w:rsidP="00D83CB3">
            <w:pPr>
              <w:jc w:val="right"/>
              <w:rPr>
                <w:sz w:val="24"/>
                <w:szCs w:val="24"/>
              </w:rPr>
            </w:pPr>
            <w:r>
              <w:rPr>
                <w:sz w:val="24"/>
                <w:szCs w:val="24"/>
              </w:rPr>
              <w:t>5782,1</w:t>
            </w:r>
          </w:p>
        </w:tc>
        <w:tc>
          <w:tcPr>
            <w:tcW w:w="1560" w:type="dxa"/>
            <w:tcBorders>
              <w:top w:val="nil"/>
              <w:left w:val="nil"/>
              <w:bottom w:val="single" w:sz="4" w:space="0" w:color="auto"/>
              <w:right w:val="single" w:sz="4" w:space="0" w:color="auto"/>
            </w:tcBorders>
          </w:tcPr>
          <w:p w:rsidR="00660AAF" w:rsidRPr="00DE1145" w:rsidRDefault="00660AAF" w:rsidP="00E344B9">
            <w:pPr>
              <w:jc w:val="right"/>
              <w:rPr>
                <w:sz w:val="24"/>
                <w:szCs w:val="24"/>
              </w:rPr>
            </w:pPr>
            <w:r w:rsidRPr="00DE1145">
              <w:rPr>
                <w:sz w:val="24"/>
                <w:szCs w:val="24"/>
              </w:rPr>
              <w:t>4 023,5</w:t>
            </w:r>
          </w:p>
        </w:tc>
        <w:tc>
          <w:tcPr>
            <w:tcW w:w="1275" w:type="dxa"/>
            <w:tcBorders>
              <w:top w:val="nil"/>
              <w:left w:val="nil"/>
              <w:bottom w:val="single" w:sz="4" w:space="0" w:color="auto"/>
              <w:right w:val="single" w:sz="4" w:space="0" w:color="auto"/>
            </w:tcBorders>
          </w:tcPr>
          <w:p w:rsidR="00660AAF" w:rsidRPr="00DE1145" w:rsidRDefault="00ED67BA" w:rsidP="00D83CB3">
            <w:pPr>
              <w:jc w:val="right"/>
              <w:rPr>
                <w:sz w:val="24"/>
                <w:szCs w:val="24"/>
              </w:rPr>
            </w:pPr>
            <w:r>
              <w:rPr>
                <w:sz w:val="24"/>
                <w:szCs w:val="24"/>
              </w:rPr>
              <w:t>4023,5</w:t>
            </w:r>
          </w:p>
        </w:tc>
      </w:tr>
      <w:tr w:rsidR="00660AAF"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60AAF" w:rsidRPr="00DE1145" w:rsidRDefault="00660AAF" w:rsidP="00D83CB3">
            <w:pPr>
              <w:rPr>
                <w:sz w:val="24"/>
                <w:szCs w:val="24"/>
              </w:rPr>
            </w:pPr>
            <w:r w:rsidRPr="00DE1145">
              <w:rPr>
                <w:sz w:val="24"/>
                <w:szCs w:val="24"/>
              </w:rPr>
              <w:t>Иные межбюджетные трансферты бюджетам поселений на ремонт и содержание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15 1 00 85200</w:t>
            </w:r>
          </w:p>
        </w:tc>
        <w:tc>
          <w:tcPr>
            <w:tcW w:w="823"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660AAF" w:rsidRPr="00DE1145" w:rsidRDefault="000D61AC"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660AAF" w:rsidRPr="00DE1145" w:rsidRDefault="00660AAF" w:rsidP="00E344B9">
            <w:pPr>
              <w:jc w:val="right"/>
              <w:rPr>
                <w:sz w:val="24"/>
                <w:szCs w:val="24"/>
              </w:rPr>
            </w:pPr>
            <w:r w:rsidRPr="00DE1145">
              <w:rPr>
                <w:sz w:val="24"/>
                <w:szCs w:val="24"/>
              </w:rPr>
              <w:t>1 486,0</w:t>
            </w:r>
          </w:p>
        </w:tc>
        <w:tc>
          <w:tcPr>
            <w:tcW w:w="1275" w:type="dxa"/>
            <w:tcBorders>
              <w:top w:val="nil"/>
              <w:left w:val="nil"/>
              <w:bottom w:val="single" w:sz="4" w:space="0" w:color="auto"/>
              <w:right w:val="single" w:sz="4" w:space="0" w:color="auto"/>
            </w:tcBorders>
          </w:tcPr>
          <w:p w:rsidR="00660AAF" w:rsidRPr="00DE1145" w:rsidRDefault="000237F7" w:rsidP="00D83CB3">
            <w:pPr>
              <w:jc w:val="right"/>
              <w:rPr>
                <w:sz w:val="24"/>
                <w:szCs w:val="24"/>
              </w:rPr>
            </w:pPr>
            <w:r>
              <w:rPr>
                <w:sz w:val="24"/>
                <w:szCs w:val="24"/>
              </w:rPr>
              <w:t>1469,7</w:t>
            </w:r>
          </w:p>
        </w:tc>
      </w:tr>
      <w:tr w:rsidR="00660AAF"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60AAF" w:rsidRPr="00DE1145" w:rsidRDefault="00660AAF" w:rsidP="00D83CB3">
            <w:pPr>
              <w:rPr>
                <w:sz w:val="24"/>
                <w:szCs w:val="24"/>
              </w:rPr>
            </w:pPr>
            <w:r w:rsidRPr="00DE1145">
              <w:rPr>
                <w:sz w:val="24"/>
                <w:szCs w:val="24"/>
              </w:rPr>
              <w:t>Иные межбюджетные трансферты бюджетам поселений на проведение работ по технической инвентаризации и землеустроительных работ (геодезических работ) с изготовлением технического плана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15 1 00 85320</w:t>
            </w:r>
          </w:p>
        </w:tc>
        <w:tc>
          <w:tcPr>
            <w:tcW w:w="823"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660AAF" w:rsidRPr="00DE1145" w:rsidRDefault="000D61AC"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660AAF" w:rsidRPr="00DE1145" w:rsidRDefault="00660AAF" w:rsidP="00E344B9">
            <w:pPr>
              <w:jc w:val="right"/>
              <w:rPr>
                <w:sz w:val="24"/>
                <w:szCs w:val="24"/>
              </w:rPr>
            </w:pPr>
            <w:r w:rsidRPr="00DE1145">
              <w:rPr>
                <w:sz w:val="24"/>
                <w:szCs w:val="24"/>
              </w:rPr>
              <w:t>40,6</w:t>
            </w:r>
          </w:p>
        </w:tc>
        <w:tc>
          <w:tcPr>
            <w:tcW w:w="1275" w:type="dxa"/>
            <w:tcBorders>
              <w:top w:val="nil"/>
              <w:left w:val="nil"/>
              <w:bottom w:val="single" w:sz="4" w:space="0" w:color="auto"/>
              <w:right w:val="single" w:sz="4" w:space="0" w:color="auto"/>
            </w:tcBorders>
          </w:tcPr>
          <w:p w:rsidR="00660AAF" w:rsidRPr="00DE1145" w:rsidRDefault="000237F7" w:rsidP="00D83CB3">
            <w:pPr>
              <w:jc w:val="right"/>
              <w:rPr>
                <w:sz w:val="24"/>
                <w:szCs w:val="24"/>
              </w:rPr>
            </w:pPr>
            <w:r>
              <w:rPr>
                <w:sz w:val="24"/>
                <w:szCs w:val="24"/>
              </w:rPr>
              <w:t>40,0</w:t>
            </w:r>
          </w:p>
        </w:tc>
      </w:tr>
      <w:tr w:rsidR="00660AAF"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60AAF" w:rsidRPr="00DE1145" w:rsidRDefault="00660AAF" w:rsidP="00D83CB3">
            <w:pPr>
              <w:rPr>
                <w:sz w:val="24"/>
                <w:szCs w:val="24"/>
              </w:rPr>
            </w:pPr>
            <w:r w:rsidRPr="00DE1145">
              <w:rPr>
                <w:sz w:val="24"/>
                <w:szCs w:val="24"/>
              </w:rPr>
              <w:lastRenderedPageBreak/>
              <w:t>Софинасирование расходов на капитальный ремонт муниципальных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15 1 00 S3460</w:t>
            </w:r>
          </w:p>
        </w:tc>
        <w:tc>
          <w:tcPr>
            <w:tcW w:w="823"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660AAF" w:rsidRPr="00DE1145" w:rsidRDefault="000D61AC" w:rsidP="00D83CB3">
            <w:pPr>
              <w:jc w:val="right"/>
              <w:rPr>
                <w:sz w:val="24"/>
                <w:szCs w:val="24"/>
              </w:rPr>
            </w:pPr>
            <w:r>
              <w:rPr>
                <w:sz w:val="24"/>
                <w:szCs w:val="24"/>
              </w:rPr>
              <w:t>561,3</w:t>
            </w:r>
          </w:p>
        </w:tc>
        <w:tc>
          <w:tcPr>
            <w:tcW w:w="1560" w:type="dxa"/>
            <w:tcBorders>
              <w:top w:val="nil"/>
              <w:left w:val="nil"/>
              <w:bottom w:val="single" w:sz="4" w:space="0" w:color="auto"/>
              <w:right w:val="single" w:sz="4" w:space="0" w:color="auto"/>
            </w:tcBorders>
          </w:tcPr>
          <w:p w:rsidR="00660AAF" w:rsidRPr="00DE1145" w:rsidRDefault="00660AAF" w:rsidP="00E344B9">
            <w:pPr>
              <w:jc w:val="right"/>
              <w:rPr>
                <w:sz w:val="24"/>
                <w:szCs w:val="24"/>
              </w:rPr>
            </w:pPr>
            <w:r w:rsidRPr="00DE1145">
              <w:rPr>
                <w:sz w:val="24"/>
                <w:szCs w:val="24"/>
              </w:rPr>
              <w:t>561,3</w:t>
            </w:r>
          </w:p>
        </w:tc>
        <w:tc>
          <w:tcPr>
            <w:tcW w:w="1275" w:type="dxa"/>
            <w:tcBorders>
              <w:top w:val="nil"/>
              <w:left w:val="nil"/>
              <w:bottom w:val="single" w:sz="4" w:space="0" w:color="auto"/>
              <w:right w:val="single" w:sz="4" w:space="0" w:color="auto"/>
            </w:tcBorders>
          </w:tcPr>
          <w:p w:rsidR="00660AAF" w:rsidRPr="00DE1145" w:rsidRDefault="000237F7" w:rsidP="00D83CB3">
            <w:pPr>
              <w:jc w:val="right"/>
              <w:rPr>
                <w:sz w:val="24"/>
                <w:szCs w:val="24"/>
              </w:rPr>
            </w:pPr>
            <w:r>
              <w:rPr>
                <w:sz w:val="24"/>
                <w:szCs w:val="24"/>
              </w:rPr>
              <w:t>561,3</w:t>
            </w:r>
          </w:p>
        </w:tc>
      </w:tr>
      <w:tr w:rsidR="00660AAF"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60AAF" w:rsidRPr="00DE1145" w:rsidRDefault="00660AAF" w:rsidP="00D83CB3">
            <w:pPr>
              <w:rPr>
                <w:sz w:val="24"/>
                <w:szCs w:val="24"/>
              </w:rPr>
            </w:pPr>
            <w:r w:rsidRPr="00DE1145">
              <w:rPr>
                <w:sz w:val="24"/>
                <w:szCs w:val="24"/>
              </w:rPr>
              <w:t>Софинансирование расходов на 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15 1 00 S3510</w:t>
            </w:r>
          </w:p>
        </w:tc>
        <w:tc>
          <w:tcPr>
            <w:tcW w:w="823"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660AAF" w:rsidRPr="00DE1145" w:rsidRDefault="000D61AC" w:rsidP="00D83CB3">
            <w:pPr>
              <w:jc w:val="right"/>
              <w:rPr>
                <w:sz w:val="24"/>
                <w:szCs w:val="24"/>
              </w:rPr>
            </w:pPr>
            <w:r>
              <w:rPr>
                <w:sz w:val="24"/>
                <w:szCs w:val="24"/>
              </w:rPr>
              <w:t>300,2</w:t>
            </w:r>
          </w:p>
        </w:tc>
        <w:tc>
          <w:tcPr>
            <w:tcW w:w="1560" w:type="dxa"/>
            <w:tcBorders>
              <w:top w:val="nil"/>
              <w:left w:val="nil"/>
              <w:bottom w:val="single" w:sz="4" w:space="0" w:color="auto"/>
              <w:right w:val="single" w:sz="4" w:space="0" w:color="auto"/>
            </w:tcBorders>
          </w:tcPr>
          <w:p w:rsidR="00660AAF" w:rsidRPr="00DE1145" w:rsidRDefault="00660AAF" w:rsidP="00E344B9">
            <w:pPr>
              <w:jc w:val="right"/>
              <w:rPr>
                <w:sz w:val="24"/>
                <w:szCs w:val="24"/>
              </w:rPr>
            </w:pPr>
            <w:r w:rsidRPr="00DE1145">
              <w:rPr>
                <w:sz w:val="24"/>
                <w:szCs w:val="24"/>
              </w:rPr>
              <w:t>300,2</w:t>
            </w:r>
          </w:p>
        </w:tc>
        <w:tc>
          <w:tcPr>
            <w:tcW w:w="1275" w:type="dxa"/>
            <w:tcBorders>
              <w:top w:val="nil"/>
              <w:left w:val="nil"/>
              <w:bottom w:val="single" w:sz="4" w:space="0" w:color="auto"/>
              <w:right w:val="single" w:sz="4" w:space="0" w:color="auto"/>
            </w:tcBorders>
          </w:tcPr>
          <w:p w:rsidR="00660AAF" w:rsidRPr="00DE1145" w:rsidRDefault="000237F7" w:rsidP="00D83CB3">
            <w:pPr>
              <w:jc w:val="right"/>
              <w:rPr>
                <w:sz w:val="24"/>
                <w:szCs w:val="24"/>
              </w:rPr>
            </w:pPr>
            <w:r>
              <w:rPr>
                <w:sz w:val="24"/>
                <w:szCs w:val="24"/>
              </w:rPr>
              <w:t>300,2</w:t>
            </w:r>
          </w:p>
        </w:tc>
      </w:tr>
      <w:tr w:rsidR="000D61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D61AC" w:rsidRPr="000D61AC" w:rsidRDefault="000D61AC" w:rsidP="00D83CB3">
            <w:pPr>
              <w:rPr>
                <w:sz w:val="24"/>
                <w:szCs w:val="24"/>
              </w:rPr>
            </w:pPr>
            <w:r w:rsidRPr="000D61AC">
              <w:rPr>
                <w:sz w:val="24"/>
                <w:szCs w:val="24"/>
              </w:rPr>
              <w:t>Предоставление субсидий субъектам малого и среднего предпринимательства, осуществляющих деятельность в сфере производства товаров (работ, услуг)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708" w:type="dxa"/>
            <w:tcBorders>
              <w:top w:val="nil"/>
              <w:left w:val="nil"/>
              <w:bottom w:val="single" w:sz="4" w:space="0" w:color="auto"/>
              <w:right w:val="single" w:sz="4" w:space="0" w:color="auto"/>
            </w:tcBorders>
            <w:shd w:val="clear" w:color="auto" w:fill="auto"/>
            <w:hideMark/>
          </w:tcPr>
          <w:p w:rsidR="000D61AC" w:rsidRPr="00DE1145" w:rsidRDefault="000D61AC" w:rsidP="00D83CB3">
            <w:pPr>
              <w:jc w:val="center"/>
              <w:rPr>
                <w:sz w:val="24"/>
                <w:szCs w:val="24"/>
              </w:rPr>
            </w:pPr>
            <w:r>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0D61AC" w:rsidRPr="00DE1145" w:rsidRDefault="000D61AC" w:rsidP="00D83CB3">
            <w:pPr>
              <w:jc w:val="center"/>
              <w:rPr>
                <w:sz w:val="24"/>
                <w:szCs w:val="24"/>
              </w:rPr>
            </w:pPr>
            <w:r>
              <w:rPr>
                <w:sz w:val="24"/>
                <w:szCs w:val="24"/>
              </w:rPr>
              <w:t>04</w:t>
            </w:r>
          </w:p>
        </w:tc>
        <w:tc>
          <w:tcPr>
            <w:tcW w:w="605" w:type="dxa"/>
            <w:tcBorders>
              <w:top w:val="nil"/>
              <w:left w:val="nil"/>
              <w:bottom w:val="single" w:sz="4" w:space="0" w:color="auto"/>
              <w:right w:val="single" w:sz="4" w:space="0" w:color="auto"/>
            </w:tcBorders>
            <w:shd w:val="clear" w:color="auto" w:fill="auto"/>
            <w:hideMark/>
          </w:tcPr>
          <w:p w:rsidR="000D61AC" w:rsidRPr="00DE1145" w:rsidRDefault="000D61AC" w:rsidP="00D83CB3">
            <w:pPr>
              <w:jc w:val="center"/>
              <w:rPr>
                <w:sz w:val="24"/>
                <w:szCs w:val="24"/>
              </w:rPr>
            </w:pPr>
            <w:r>
              <w:rPr>
                <w:sz w:val="24"/>
                <w:szCs w:val="24"/>
              </w:rPr>
              <w:t>12</w:t>
            </w:r>
          </w:p>
        </w:tc>
        <w:tc>
          <w:tcPr>
            <w:tcW w:w="1909" w:type="dxa"/>
            <w:tcBorders>
              <w:top w:val="nil"/>
              <w:left w:val="nil"/>
              <w:bottom w:val="single" w:sz="4" w:space="0" w:color="auto"/>
              <w:right w:val="single" w:sz="4" w:space="0" w:color="auto"/>
            </w:tcBorders>
            <w:shd w:val="clear" w:color="auto" w:fill="auto"/>
            <w:hideMark/>
          </w:tcPr>
          <w:p w:rsidR="000D61AC" w:rsidRPr="00DE1145" w:rsidRDefault="000D61AC" w:rsidP="00D83CB3">
            <w:pPr>
              <w:jc w:val="center"/>
              <w:rPr>
                <w:sz w:val="24"/>
                <w:szCs w:val="24"/>
              </w:rPr>
            </w:pPr>
            <w:r>
              <w:rPr>
                <w:sz w:val="24"/>
                <w:szCs w:val="24"/>
              </w:rPr>
              <w:t>13 1 00 22760</w:t>
            </w:r>
          </w:p>
        </w:tc>
        <w:tc>
          <w:tcPr>
            <w:tcW w:w="823" w:type="dxa"/>
            <w:tcBorders>
              <w:top w:val="nil"/>
              <w:left w:val="nil"/>
              <w:bottom w:val="single" w:sz="4" w:space="0" w:color="auto"/>
              <w:right w:val="single" w:sz="4" w:space="0" w:color="auto"/>
            </w:tcBorders>
            <w:shd w:val="clear" w:color="auto" w:fill="auto"/>
            <w:hideMark/>
          </w:tcPr>
          <w:p w:rsidR="000D61AC" w:rsidRPr="00DE1145" w:rsidRDefault="000D61AC" w:rsidP="00D83CB3">
            <w:pPr>
              <w:jc w:val="center"/>
              <w:rPr>
                <w:sz w:val="24"/>
                <w:szCs w:val="24"/>
              </w:rPr>
            </w:pPr>
            <w:r>
              <w:rPr>
                <w:sz w:val="24"/>
                <w:szCs w:val="24"/>
              </w:rPr>
              <w:t>810</w:t>
            </w:r>
          </w:p>
        </w:tc>
        <w:tc>
          <w:tcPr>
            <w:tcW w:w="1728" w:type="dxa"/>
            <w:tcBorders>
              <w:top w:val="nil"/>
              <w:left w:val="nil"/>
              <w:bottom w:val="single" w:sz="4" w:space="0" w:color="auto"/>
              <w:right w:val="single" w:sz="4" w:space="0" w:color="auto"/>
            </w:tcBorders>
            <w:shd w:val="clear" w:color="auto" w:fill="auto"/>
            <w:noWrap/>
            <w:hideMark/>
          </w:tcPr>
          <w:p w:rsidR="000D61AC" w:rsidRDefault="000D61AC" w:rsidP="00D83CB3">
            <w:pPr>
              <w:jc w:val="right"/>
              <w:rPr>
                <w:sz w:val="24"/>
                <w:szCs w:val="24"/>
              </w:rPr>
            </w:pPr>
            <w:r>
              <w:rPr>
                <w:sz w:val="24"/>
                <w:szCs w:val="24"/>
              </w:rPr>
              <w:t>650,0</w:t>
            </w:r>
          </w:p>
        </w:tc>
        <w:tc>
          <w:tcPr>
            <w:tcW w:w="1560" w:type="dxa"/>
            <w:tcBorders>
              <w:top w:val="nil"/>
              <w:left w:val="nil"/>
              <w:bottom w:val="single" w:sz="4" w:space="0" w:color="auto"/>
              <w:right w:val="single" w:sz="4" w:space="0" w:color="auto"/>
            </w:tcBorders>
          </w:tcPr>
          <w:p w:rsidR="000D61AC" w:rsidRPr="00DE1145" w:rsidRDefault="006B4977" w:rsidP="00E344B9">
            <w:pPr>
              <w:jc w:val="right"/>
              <w:rPr>
                <w:sz w:val="24"/>
                <w:szCs w:val="24"/>
              </w:rPr>
            </w:pPr>
            <w:r>
              <w:rPr>
                <w:sz w:val="24"/>
                <w:szCs w:val="24"/>
              </w:rPr>
              <w:t>-</w:t>
            </w:r>
          </w:p>
        </w:tc>
        <w:tc>
          <w:tcPr>
            <w:tcW w:w="1275" w:type="dxa"/>
            <w:tcBorders>
              <w:top w:val="nil"/>
              <w:left w:val="nil"/>
              <w:bottom w:val="single" w:sz="4" w:space="0" w:color="auto"/>
              <w:right w:val="single" w:sz="4" w:space="0" w:color="auto"/>
            </w:tcBorders>
          </w:tcPr>
          <w:p w:rsidR="000D61AC" w:rsidRPr="00DE1145" w:rsidRDefault="006B4977" w:rsidP="00D83CB3">
            <w:pPr>
              <w:jc w:val="right"/>
              <w:rPr>
                <w:sz w:val="24"/>
                <w:szCs w:val="24"/>
              </w:rPr>
            </w:pPr>
            <w:r>
              <w:rPr>
                <w:sz w:val="24"/>
                <w:szCs w:val="24"/>
              </w:rPr>
              <w:t>-</w:t>
            </w:r>
          </w:p>
        </w:tc>
      </w:tr>
      <w:tr w:rsidR="00660AAF"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60AAF" w:rsidRPr="00DE1145" w:rsidRDefault="00660AAF" w:rsidP="00D83CB3">
            <w:pPr>
              <w:rPr>
                <w:sz w:val="24"/>
                <w:szCs w:val="24"/>
              </w:rPr>
            </w:pPr>
            <w:r w:rsidRPr="00DE1145">
              <w:rPr>
                <w:sz w:val="24"/>
                <w:szCs w:val="24"/>
              </w:rPr>
              <w:t xml:space="preserve">Расходы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«Экономическое </w:t>
            </w:r>
            <w:r w:rsidRPr="00DE1145">
              <w:rPr>
                <w:sz w:val="24"/>
                <w:szCs w:val="24"/>
              </w:rPr>
              <w:lastRenderedPageBreak/>
              <w:t>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708"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12</w:t>
            </w:r>
          </w:p>
        </w:tc>
        <w:tc>
          <w:tcPr>
            <w:tcW w:w="1909" w:type="dxa"/>
            <w:tcBorders>
              <w:top w:val="nil"/>
              <w:left w:val="nil"/>
              <w:bottom w:val="single" w:sz="4" w:space="0" w:color="auto"/>
              <w:right w:val="single" w:sz="4" w:space="0" w:color="auto"/>
            </w:tcBorders>
            <w:shd w:val="clear" w:color="auto" w:fill="auto"/>
            <w:hideMark/>
          </w:tcPr>
          <w:p w:rsidR="00660AAF" w:rsidRPr="00DE1145" w:rsidRDefault="000237F7" w:rsidP="00D83CB3">
            <w:pPr>
              <w:jc w:val="center"/>
              <w:rPr>
                <w:sz w:val="24"/>
                <w:szCs w:val="24"/>
              </w:rPr>
            </w:pPr>
            <w:r>
              <w:rPr>
                <w:sz w:val="24"/>
                <w:szCs w:val="24"/>
              </w:rPr>
              <w:t>13 1 00 50645</w:t>
            </w:r>
          </w:p>
        </w:tc>
        <w:tc>
          <w:tcPr>
            <w:tcW w:w="823" w:type="dxa"/>
            <w:tcBorders>
              <w:top w:val="nil"/>
              <w:left w:val="nil"/>
              <w:bottom w:val="single" w:sz="4" w:space="0" w:color="auto"/>
              <w:right w:val="single" w:sz="4" w:space="0" w:color="auto"/>
            </w:tcBorders>
            <w:shd w:val="clear" w:color="auto" w:fill="auto"/>
            <w:hideMark/>
          </w:tcPr>
          <w:p w:rsidR="00660AAF" w:rsidRPr="00DE1145" w:rsidRDefault="00660AAF" w:rsidP="00D83CB3">
            <w:pPr>
              <w:jc w:val="center"/>
              <w:rPr>
                <w:sz w:val="24"/>
                <w:szCs w:val="24"/>
              </w:rPr>
            </w:pPr>
            <w:r w:rsidRPr="00DE1145">
              <w:rPr>
                <w:sz w:val="24"/>
                <w:szCs w:val="24"/>
              </w:rPr>
              <w:t>810</w:t>
            </w:r>
          </w:p>
        </w:tc>
        <w:tc>
          <w:tcPr>
            <w:tcW w:w="1728" w:type="dxa"/>
            <w:tcBorders>
              <w:top w:val="nil"/>
              <w:left w:val="nil"/>
              <w:bottom w:val="single" w:sz="4" w:space="0" w:color="auto"/>
              <w:right w:val="single" w:sz="4" w:space="0" w:color="auto"/>
            </w:tcBorders>
            <w:shd w:val="clear" w:color="auto" w:fill="auto"/>
            <w:noWrap/>
            <w:hideMark/>
          </w:tcPr>
          <w:p w:rsidR="00660AAF" w:rsidRPr="00DE1145" w:rsidRDefault="000D61AC"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660AAF" w:rsidRPr="00DE1145" w:rsidRDefault="00660AAF" w:rsidP="00E344B9">
            <w:pPr>
              <w:jc w:val="right"/>
              <w:rPr>
                <w:sz w:val="24"/>
                <w:szCs w:val="24"/>
              </w:rPr>
            </w:pPr>
            <w:r w:rsidRPr="00DE1145">
              <w:rPr>
                <w:sz w:val="24"/>
                <w:szCs w:val="24"/>
              </w:rPr>
              <w:t>4 102,7</w:t>
            </w:r>
          </w:p>
        </w:tc>
        <w:tc>
          <w:tcPr>
            <w:tcW w:w="1275" w:type="dxa"/>
            <w:tcBorders>
              <w:top w:val="nil"/>
              <w:left w:val="nil"/>
              <w:bottom w:val="single" w:sz="4" w:space="0" w:color="auto"/>
              <w:right w:val="single" w:sz="4" w:space="0" w:color="auto"/>
            </w:tcBorders>
          </w:tcPr>
          <w:p w:rsidR="00660AAF" w:rsidRPr="00DE1145" w:rsidRDefault="000237F7" w:rsidP="00D83CB3">
            <w:pPr>
              <w:jc w:val="right"/>
              <w:rPr>
                <w:sz w:val="24"/>
                <w:szCs w:val="24"/>
              </w:rPr>
            </w:pPr>
            <w:r>
              <w:rPr>
                <w:sz w:val="24"/>
                <w:szCs w:val="24"/>
              </w:rPr>
              <w:t>4102,7</w:t>
            </w:r>
          </w:p>
        </w:tc>
      </w:tr>
      <w:tr w:rsidR="006B4977"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B4977" w:rsidRPr="006B4977" w:rsidRDefault="006B4977" w:rsidP="00995675">
            <w:pPr>
              <w:rPr>
                <w:sz w:val="24"/>
                <w:szCs w:val="24"/>
              </w:rPr>
            </w:pPr>
            <w:r w:rsidRPr="006B4977">
              <w:rPr>
                <w:sz w:val="24"/>
                <w:szCs w:val="24"/>
              </w:rPr>
              <w:lastRenderedPageBreak/>
              <w:t>Предоставление субсидий начинающим предпринимателям в целях возмещения части затрат по организации собственного дела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708"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Pr>
                <w:sz w:val="24"/>
                <w:szCs w:val="24"/>
              </w:rPr>
              <w:t>12</w:t>
            </w:r>
          </w:p>
        </w:tc>
        <w:tc>
          <w:tcPr>
            <w:tcW w:w="1909"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Pr>
                <w:sz w:val="24"/>
                <w:szCs w:val="24"/>
              </w:rPr>
              <w:t>13 1 00 67150</w:t>
            </w:r>
          </w:p>
        </w:tc>
        <w:tc>
          <w:tcPr>
            <w:tcW w:w="823"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Pr>
                <w:sz w:val="24"/>
                <w:szCs w:val="24"/>
              </w:rPr>
              <w:t>810</w:t>
            </w:r>
          </w:p>
        </w:tc>
        <w:tc>
          <w:tcPr>
            <w:tcW w:w="1728" w:type="dxa"/>
            <w:tcBorders>
              <w:top w:val="nil"/>
              <w:left w:val="nil"/>
              <w:bottom w:val="single" w:sz="4" w:space="0" w:color="auto"/>
              <w:right w:val="single" w:sz="4" w:space="0" w:color="auto"/>
            </w:tcBorders>
            <w:shd w:val="clear" w:color="auto" w:fill="auto"/>
            <w:noWrap/>
            <w:hideMark/>
          </w:tcPr>
          <w:p w:rsidR="006B4977" w:rsidRDefault="006B4977" w:rsidP="00D83CB3">
            <w:pPr>
              <w:jc w:val="right"/>
              <w:rPr>
                <w:sz w:val="24"/>
                <w:szCs w:val="24"/>
              </w:rPr>
            </w:pPr>
            <w:r>
              <w:rPr>
                <w:sz w:val="24"/>
                <w:szCs w:val="24"/>
              </w:rPr>
              <w:t>300,0</w:t>
            </w:r>
          </w:p>
        </w:tc>
        <w:tc>
          <w:tcPr>
            <w:tcW w:w="1560" w:type="dxa"/>
            <w:tcBorders>
              <w:top w:val="nil"/>
              <w:left w:val="nil"/>
              <w:bottom w:val="single" w:sz="4" w:space="0" w:color="auto"/>
              <w:right w:val="single" w:sz="4" w:space="0" w:color="auto"/>
            </w:tcBorders>
          </w:tcPr>
          <w:p w:rsidR="006B4977" w:rsidRPr="00DE1145" w:rsidRDefault="006B4977" w:rsidP="00E344B9">
            <w:pPr>
              <w:jc w:val="right"/>
              <w:rPr>
                <w:sz w:val="24"/>
                <w:szCs w:val="24"/>
              </w:rPr>
            </w:pPr>
            <w:r>
              <w:rPr>
                <w:sz w:val="24"/>
                <w:szCs w:val="24"/>
              </w:rPr>
              <w:t>-</w:t>
            </w:r>
          </w:p>
        </w:tc>
        <w:tc>
          <w:tcPr>
            <w:tcW w:w="1275" w:type="dxa"/>
            <w:tcBorders>
              <w:top w:val="nil"/>
              <w:left w:val="nil"/>
              <w:bottom w:val="single" w:sz="4" w:space="0" w:color="auto"/>
              <w:right w:val="single" w:sz="4" w:space="0" w:color="auto"/>
            </w:tcBorders>
          </w:tcPr>
          <w:p w:rsidR="006B4977" w:rsidRPr="00DE1145" w:rsidRDefault="006B4977" w:rsidP="00D83CB3">
            <w:pPr>
              <w:jc w:val="right"/>
              <w:rPr>
                <w:sz w:val="24"/>
                <w:szCs w:val="24"/>
              </w:rPr>
            </w:pPr>
            <w:r>
              <w:rPr>
                <w:sz w:val="24"/>
                <w:szCs w:val="24"/>
              </w:rPr>
              <w:t>-</w:t>
            </w:r>
          </w:p>
        </w:tc>
      </w:tr>
      <w:tr w:rsidR="006B4977"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B4977" w:rsidRPr="00DE1145" w:rsidRDefault="006B4977" w:rsidP="00D83CB3">
            <w:pPr>
              <w:rPr>
                <w:sz w:val="24"/>
                <w:szCs w:val="24"/>
              </w:rPr>
            </w:pPr>
            <w:r w:rsidRPr="00DE1145">
              <w:rPr>
                <w:sz w:val="24"/>
                <w:szCs w:val="24"/>
              </w:rPr>
              <w:t>Предоставление субсидий субъектам малого и среднего предпринимательства в приоритетных сферах деятельности, организациям, образующим инфраструктуру поддержки субъектов малого и среднего предпринимательства, в целях возмещения части арендных платежей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708"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12</w:t>
            </w:r>
          </w:p>
        </w:tc>
        <w:tc>
          <w:tcPr>
            <w:tcW w:w="1909"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13 1 00 67340</w:t>
            </w:r>
          </w:p>
        </w:tc>
        <w:tc>
          <w:tcPr>
            <w:tcW w:w="823"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810</w:t>
            </w:r>
          </w:p>
        </w:tc>
        <w:tc>
          <w:tcPr>
            <w:tcW w:w="1728" w:type="dxa"/>
            <w:tcBorders>
              <w:top w:val="nil"/>
              <w:left w:val="nil"/>
              <w:bottom w:val="single" w:sz="4" w:space="0" w:color="auto"/>
              <w:right w:val="single" w:sz="4" w:space="0" w:color="auto"/>
            </w:tcBorders>
            <w:shd w:val="clear" w:color="auto" w:fill="auto"/>
            <w:noWrap/>
            <w:hideMark/>
          </w:tcPr>
          <w:p w:rsidR="006B4977" w:rsidRPr="00DE1145" w:rsidRDefault="006B4977" w:rsidP="00D83CB3">
            <w:pPr>
              <w:jc w:val="right"/>
              <w:rPr>
                <w:sz w:val="24"/>
                <w:szCs w:val="24"/>
              </w:rPr>
            </w:pPr>
            <w:r>
              <w:rPr>
                <w:sz w:val="24"/>
                <w:szCs w:val="24"/>
              </w:rPr>
              <w:t>150,0</w:t>
            </w:r>
          </w:p>
        </w:tc>
        <w:tc>
          <w:tcPr>
            <w:tcW w:w="1560" w:type="dxa"/>
            <w:tcBorders>
              <w:top w:val="nil"/>
              <w:left w:val="nil"/>
              <w:bottom w:val="single" w:sz="4" w:space="0" w:color="auto"/>
              <w:right w:val="single" w:sz="4" w:space="0" w:color="auto"/>
            </w:tcBorders>
          </w:tcPr>
          <w:p w:rsidR="006B4977" w:rsidRPr="00DE1145" w:rsidRDefault="006B4977" w:rsidP="00E344B9">
            <w:pPr>
              <w:jc w:val="right"/>
              <w:rPr>
                <w:sz w:val="24"/>
                <w:szCs w:val="24"/>
              </w:rPr>
            </w:pPr>
            <w:r w:rsidRPr="00DE1145">
              <w:rPr>
                <w:sz w:val="24"/>
                <w:szCs w:val="24"/>
              </w:rPr>
              <w:t>100,0</w:t>
            </w:r>
          </w:p>
        </w:tc>
        <w:tc>
          <w:tcPr>
            <w:tcW w:w="1275" w:type="dxa"/>
            <w:tcBorders>
              <w:top w:val="nil"/>
              <w:left w:val="nil"/>
              <w:bottom w:val="single" w:sz="4" w:space="0" w:color="auto"/>
              <w:right w:val="single" w:sz="4" w:space="0" w:color="auto"/>
            </w:tcBorders>
          </w:tcPr>
          <w:p w:rsidR="006B4977" w:rsidRPr="00DE1145" w:rsidRDefault="000237F7" w:rsidP="00D83CB3">
            <w:pPr>
              <w:jc w:val="right"/>
              <w:rPr>
                <w:sz w:val="24"/>
                <w:szCs w:val="24"/>
              </w:rPr>
            </w:pPr>
            <w:r>
              <w:rPr>
                <w:sz w:val="24"/>
                <w:szCs w:val="24"/>
              </w:rPr>
              <w:t>100,0</w:t>
            </w:r>
          </w:p>
        </w:tc>
      </w:tr>
      <w:tr w:rsidR="006B4977"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B4977" w:rsidRPr="006B4977" w:rsidRDefault="006B4977" w:rsidP="00995675">
            <w:pPr>
              <w:rPr>
                <w:sz w:val="24"/>
                <w:szCs w:val="24"/>
              </w:rPr>
            </w:pPr>
            <w:r w:rsidRPr="006B4977">
              <w:rPr>
                <w:sz w:val="24"/>
                <w:szCs w:val="24"/>
              </w:rPr>
              <w:t xml:space="preserve">Расходы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(Иные </w:t>
            </w:r>
            <w:r w:rsidRPr="006B4977">
              <w:rPr>
                <w:sz w:val="24"/>
                <w:szCs w:val="24"/>
              </w:rPr>
              <w:lastRenderedPageBreak/>
              <w:t>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Pr>
                <w:sz w:val="24"/>
                <w:szCs w:val="24"/>
              </w:rPr>
              <w:t>12</w:t>
            </w:r>
          </w:p>
        </w:tc>
        <w:tc>
          <w:tcPr>
            <w:tcW w:w="1909" w:type="dxa"/>
            <w:tcBorders>
              <w:top w:val="nil"/>
              <w:left w:val="nil"/>
              <w:bottom w:val="single" w:sz="4" w:space="0" w:color="auto"/>
              <w:right w:val="single" w:sz="4" w:space="0" w:color="auto"/>
            </w:tcBorders>
            <w:shd w:val="clear" w:color="auto" w:fill="auto"/>
            <w:hideMark/>
          </w:tcPr>
          <w:p w:rsidR="006B4977" w:rsidRPr="006B4977" w:rsidRDefault="006B4977" w:rsidP="00D83CB3">
            <w:pPr>
              <w:jc w:val="center"/>
              <w:rPr>
                <w:sz w:val="24"/>
                <w:szCs w:val="24"/>
              </w:rPr>
            </w:pPr>
            <w:r>
              <w:rPr>
                <w:sz w:val="24"/>
                <w:szCs w:val="24"/>
              </w:rPr>
              <w:t xml:space="preserve">13 1 00 </w:t>
            </w:r>
            <w:r>
              <w:rPr>
                <w:sz w:val="24"/>
                <w:szCs w:val="24"/>
                <w:lang w:val="en-US"/>
              </w:rPr>
              <w:t>S</w:t>
            </w:r>
            <w:r>
              <w:rPr>
                <w:sz w:val="24"/>
                <w:szCs w:val="24"/>
              </w:rPr>
              <w:t>3440</w:t>
            </w:r>
          </w:p>
        </w:tc>
        <w:tc>
          <w:tcPr>
            <w:tcW w:w="823"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6B4977" w:rsidRDefault="006B4977" w:rsidP="00D83CB3">
            <w:pPr>
              <w:jc w:val="right"/>
              <w:rPr>
                <w:sz w:val="24"/>
                <w:szCs w:val="24"/>
              </w:rPr>
            </w:pPr>
            <w:r>
              <w:rPr>
                <w:sz w:val="24"/>
                <w:szCs w:val="24"/>
              </w:rPr>
              <w:t>380,0</w:t>
            </w:r>
          </w:p>
        </w:tc>
        <w:tc>
          <w:tcPr>
            <w:tcW w:w="1560" w:type="dxa"/>
            <w:tcBorders>
              <w:top w:val="nil"/>
              <w:left w:val="nil"/>
              <w:bottom w:val="single" w:sz="4" w:space="0" w:color="auto"/>
              <w:right w:val="single" w:sz="4" w:space="0" w:color="auto"/>
            </w:tcBorders>
          </w:tcPr>
          <w:p w:rsidR="006B4977" w:rsidRPr="00DE1145" w:rsidRDefault="006B4977" w:rsidP="00E344B9">
            <w:pPr>
              <w:jc w:val="right"/>
              <w:rPr>
                <w:sz w:val="24"/>
                <w:szCs w:val="24"/>
              </w:rPr>
            </w:pPr>
          </w:p>
        </w:tc>
        <w:tc>
          <w:tcPr>
            <w:tcW w:w="1275" w:type="dxa"/>
            <w:tcBorders>
              <w:top w:val="nil"/>
              <w:left w:val="nil"/>
              <w:bottom w:val="single" w:sz="4" w:space="0" w:color="auto"/>
              <w:right w:val="single" w:sz="4" w:space="0" w:color="auto"/>
            </w:tcBorders>
          </w:tcPr>
          <w:p w:rsidR="006B4977" w:rsidRPr="00DE1145" w:rsidRDefault="000237F7" w:rsidP="00D83CB3">
            <w:pPr>
              <w:jc w:val="right"/>
              <w:rPr>
                <w:sz w:val="24"/>
                <w:szCs w:val="24"/>
              </w:rPr>
            </w:pPr>
            <w:r>
              <w:rPr>
                <w:sz w:val="24"/>
                <w:szCs w:val="24"/>
              </w:rPr>
              <w:t>0,0</w:t>
            </w:r>
          </w:p>
        </w:tc>
      </w:tr>
      <w:tr w:rsidR="006B4977"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B4977" w:rsidRPr="00DE1145" w:rsidRDefault="006B4977" w:rsidP="00D83CB3">
            <w:pPr>
              <w:rPr>
                <w:sz w:val="24"/>
                <w:szCs w:val="24"/>
              </w:rPr>
            </w:pPr>
            <w:r w:rsidRPr="00DE1145">
              <w:rPr>
                <w:sz w:val="24"/>
                <w:szCs w:val="24"/>
              </w:rPr>
              <w:lastRenderedPageBreak/>
              <w:t>Расходы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708"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12</w:t>
            </w:r>
          </w:p>
        </w:tc>
        <w:tc>
          <w:tcPr>
            <w:tcW w:w="1909"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13 1 00 73440</w:t>
            </w:r>
          </w:p>
        </w:tc>
        <w:tc>
          <w:tcPr>
            <w:tcW w:w="823"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810</w:t>
            </w:r>
          </w:p>
        </w:tc>
        <w:tc>
          <w:tcPr>
            <w:tcW w:w="1728" w:type="dxa"/>
            <w:tcBorders>
              <w:top w:val="nil"/>
              <w:left w:val="nil"/>
              <w:bottom w:val="single" w:sz="4" w:space="0" w:color="auto"/>
              <w:right w:val="single" w:sz="4" w:space="0" w:color="auto"/>
            </w:tcBorders>
            <w:shd w:val="clear" w:color="auto" w:fill="auto"/>
            <w:noWrap/>
            <w:hideMark/>
          </w:tcPr>
          <w:p w:rsidR="006B4977" w:rsidRPr="00DE1145" w:rsidRDefault="00AB1DDE"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6B4977" w:rsidRPr="00DE1145" w:rsidRDefault="006B4977" w:rsidP="00E344B9">
            <w:pPr>
              <w:jc w:val="right"/>
              <w:rPr>
                <w:sz w:val="24"/>
                <w:szCs w:val="24"/>
              </w:rPr>
            </w:pPr>
            <w:r w:rsidRPr="00DE1145">
              <w:rPr>
                <w:sz w:val="24"/>
                <w:szCs w:val="24"/>
              </w:rPr>
              <w:t>897,3</w:t>
            </w:r>
          </w:p>
        </w:tc>
        <w:tc>
          <w:tcPr>
            <w:tcW w:w="1275" w:type="dxa"/>
            <w:tcBorders>
              <w:top w:val="nil"/>
              <w:left w:val="nil"/>
              <w:bottom w:val="single" w:sz="4" w:space="0" w:color="auto"/>
              <w:right w:val="single" w:sz="4" w:space="0" w:color="auto"/>
            </w:tcBorders>
          </w:tcPr>
          <w:p w:rsidR="006B4977" w:rsidRPr="00DE1145" w:rsidRDefault="000237F7" w:rsidP="00D83CB3">
            <w:pPr>
              <w:jc w:val="right"/>
              <w:rPr>
                <w:sz w:val="24"/>
                <w:szCs w:val="24"/>
              </w:rPr>
            </w:pPr>
            <w:r>
              <w:rPr>
                <w:sz w:val="24"/>
                <w:szCs w:val="24"/>
              </w:rPr>
              <w:t>897,3</w:t>
            </w:r>
          </w:p>
        </w:tc>
      </w:tr>
      <w:tr w:rsidR="006B4977"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B4977" w:rsidRPr="00DE1145" w:rsidRDefault="006B4977" w:rsidP="00D83CB3">
            <w:pPr>
              <w:rPr>
                <w:sz w:val="24"/>
                <w:szCs w:val="24"/>
              </w:rPr>
            </w:pPr>
            <w:r w:rsidRPr="00DE1145">
              <w:rPr>
                <w:sz w:val="24"/>
                <w:szCs w:val="24"/>
              </w:rPr>
              <w:t>Предоставление субсидий субъектам малого и среднего предпринимательства, осуществляющих деятельность в сфере производства товаров (работ, услуг)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708"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12</w:t>
            </w:r>
          </w:p>
        </w:tc>
        <w:tc>
          <w:tcPr>
            <w:tcW w:w="1909"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13 1 00 S2760</w:t>
            </w:r>
          </w:p>
        </w:tc>
        <w:tc>
          <w:tcPr>
            <w:tcW w:w="823"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810</w:t>
            </w:r>
          </w:p>
        </w:tc>
        <w:tc>
          <w:tcPr>
            <w:tcW w:w="1728" w:type="dxa"/>
            <w:tcBorders>
              <w:top w:val="nil"/>
              <w:left w:val="nil"/>
              <w:bottom w:val="single" w:sz="4" w:space="0" w:color="auto"/>
              <w:right w:val="single" w:sz="4" w:space="0" w:color="auto"/>
            </w:tcBorders>
            <w:shd w:val="clear" w:color="auto" w:fill="auto"/>
            <w:noWrap/>
            <w:hideMark/>
          </w:tcPr>
          <w:p w:rsidR="006B4977" w:rsidRPr="00DE1145" w:rsidRDefault="00AB1DDE"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6B4977" w:rsidRPr="00DE1145" w:rsidRDefault="006B4977" w:rsidP="00E344B9">
            <w:pPr>
              <w:jc w:val="right"/>
              <w:rPr>
                <w:sz w:val="24"/>
                <w:szCs w:val="24"/>
              </w:rPr>
            </w:pPr>
            <w:r w:rsidRPr="00DE1145">
              <w:rPr>
                <w:sz w:val="24"/>
                <w:szCs w:val="24"/>
              </w:rPr>
              <w:t>700,0</w:t>
            </w:r>
          </w:p>
        </w:tc>
        <w:tc>
          <w:tcPr>
            <w:tcW w:w="1275" w:type="dxa"/>
            <w:tcBorders>
              <w:top w:val="nil"/>
              <w:left w:val="nil"/>
              <w:bottom w:val="single" w:sz="4" w:space="0" w:color="auto"/>
              <w:right w:val="single" w:sz="4" w:space="0" w:color="auto"/>
            </w:tcBorders>
          </w:tcPr>
          <w:p w:rsidR="006B4977" w:rsidRPr="00DE1145" w:rsidRDefault="000237F7" w:rsidP="00D83CB3">
            <w:pPr>
              <w:jc w:val="right"/>
              <w:rPr>
                <w:sz w:val="24"/>
                <w:szCs w:val="24"/>
              </w:rPr>
            </w:pPr>
            <w:r>
              <w:rPr>
                <w:sz w:val="24"/>
                <w:szCs w:val="24"/>
              </w:rPr>
              <w:t>700,0</w:t>
            </w:r>
          </w:p>
        </w:tc>
      </w:tr>
      <w:tr w:rsidR="006B4977"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B4977" w:rsidRPr="00DE1145" w:rsidRDefault="006B4977" w:rsidP="00D83CB3">
            <w:pPr>
              <w:rPr>
                <w:sz w:val="24"/>
                <w:szCs w:val="24"/>
              </w:rPr>
            </w:pPr>
            <w:r w:rsidRPr="00DE1145">
              <w:rPr>
                <w:sz w:val="24"/>
                <w:szCs w:val="24"/>
              </w:rPr>
              <w:t>Предоставление субсидий начинающим предпринимателям в целях возмещения части затрат по организации собственного дела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708"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12</w:t>
            </w:r>
          </w:p>
        </w:tc>
        <w:tc>
          <w:tcPr>
            <w:tcW w:w="1909"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13 1 00 S7150</w:t>
            </w:r>
          </w:p>
        </w:tc>
        <w:tc>
          <w:tcPr>
            <w:tcW w:w="823"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810</w:t>
            </w:r>
          </w:p>
        </w:tc>
        <w:tc>
          <w:tcPr>
            <w:tcW w:w="1728" w:type="dxa"/>
            <w:tcBorders>
              <w:top w:val="nil"/>
              <w:left w:val="nil"/>
              <w:bottom w:val="single" w:sz="4" w:space="0" w:color="auto"/>
              <w:right w:val="single" w:sz="4" w:space="0" w:color="auto"/>
            </w:tcBorders>
            <w:shd w:val="clear" w:color="auto" w:fill="auto"/>
            <w:noWrap/>
            <w:hideMark/>
          </w:tcPr>
          <w:p w:rsidR="006B4977" w:rsidRPr="00DE1145" w:rsidRDefault="00AB1DDE"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6B4977" w:rsidRPr="00DE1145" w:rsidRDefault="006B4977" w:rsidP="00E344B9">
            <w:pPr>
              <w:jc w:val="right"/>
              <w:rPr>
                <w:sz w:val="24"/>
                <w:szCs w:val="24"/>
              </w:rPr>
            </w:pPr>
            <w:r w:rsidRPr="00DE1145">
              <w:rPr>
                <w:sz w:val="24"/>
                <w:szCs w:val="24"/>
              </w:rPr>
              <w:t>300,0</w:t>
            </w:r>
          </w:p>
        </w:tc>
        <w:tc>
          <w:tcPr>
            <w:tcW w:w="1275" w:type="dxa"/>
            <w:tcBorders>
              <w:top w:val="nil"/>
              <w:left w:val="nil"/>
              <w:bottom w:val="single" w:sz="4" w:space="0" w:color="auto"/>
              <w:right w:val="single" w:sz="4" w:space="0" w:color="auto"/>
            </w:tcBorders>
          </w:tcPr>
          <w:p w:rsidR="006B4977" w:rsidRPr="00DE1145" w:rsidRDefault="000237F7" w:rsidP="00D83CB3">
            <w:pPr>
              <w:jc w:val="right"/>
              <w:rPr>
                <w:sz w:val="24"/>
                <w:szCs w:val="24"/>
              </w:rPr>
            </w:pPr>
            <w:r>
              <w:rPr>
                <w:sz w:val="24"/>
                <w:szCs w:val="24"/>
              </w:rPr>
              <w:t>300,0</w:t>
            </w:r>
          </w:p>
        </w:tc>
      </w:tr>
      <w:tr w:rsidR="006B4977"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B4977" w:rsidRPr="00DE1145" w:rsidRDefault="006B4977" w:rsidP="00D83CB3">
            <w:pPr>
              <w:rPr>
                <w:sz w:val="24"/>
                <w:szCs w:val="24"/>
              </w:rPr>
            </w:pPr>
            <w:r w:rsidRPr="00DE1145">
              <w:rPr>
                <w:sz w:val="24"/>
                <w:szCs w:val="24"/>
              </w:rPr>
              <w:t xml:space="preserve">Формирование экономических и организационных механизмов привлечения инвестиций в рамках </w:t>
            </w:r>
            <w:r w:rsidRPr="00DE1145">
              <w:rPr>
                <w:sz w:val="24"/>
                <w:szCs w:val="24"/>
              </w:rPr>
              <w:lastRenderedPageBreak/>
              <w:t>подпрограммы «Создание благоприятных условий для привлечения инвестиций" муниципальной программы Мясниковского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12</w:t>
            </w:r>
          </w:p>
        </w:tc>
        <w:tc>
          <w:tcPr>
            <w:tcW w:w="1909"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13 2 00 21990</w:t>
            </w:r>
          </w:p>
        </w:tc>
        <w:tc>
          <w:tcPr>
            <w:tcW w:w="823"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6B4977" w:rsidRPr="00DE1145" w:rsidRDefault="00AB1DDE"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6B4977" w:rsidRPr="00DE1145" w:rsidRDefault="006B4977" w:rsidP="00E344B9">
            <w:pPr>
              <w:jc w:val="right"/>
              <w:rPr>
                <w:sz w:val="24"/>
                <w:szCs w:val="24"/>
              </w:rPr>
            </w:pPr>
            <w:r w:rsidRPr="00DE1145">
              <w:rPr>
                <w:sz w:val="24"/>
                <w:szCs w:val="24"/>
              </w:rPr>
              <w:t>72,5</w:t>
            </w:r>
          </w:p>
        </w:tc>
        <w:tc>
          <w:tcPr>
            <w:tcW w:w="1275" w:type="dxa"/>
            <w:tcBorders>
              <w:top w:val="nil"/>
              <w:left w:val="nil"/>
              <w:bottom w:val="single" w:sz="4" w:space="0" w:color="auto"/>
              <w:right w:val="single" w:sz="4" w:space="0" w:color="auto"/>
            </w:tcBorders>
          </w:tcPr>
          <w:p w:rsidR="006B4977" w:rsidRPr="00DE1145" w:rsidRDefault="000237F7" w:rsidP="00D83CB3">
            <w:pPr>
              <w:jc w:val="right"/>
              <w:rPr>
                <w:sz w:val="24"/>
                <w:szCs w:val="24"/>
              </w:rPr>
            </w:pPr>
            <w:r>
              <w:rPr>
                <w:sz w:val="24"/>
                <w:szCs w:val="24"/>
              </w:rPr>
              <w:t>72,5</w:t>
            </w:r>
          </w:p>
        </w:tc>
      </w:tr>
      <w:tr w:rsidR="006B4977"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B4977" w:rsidRPr="00DE1145" w:rsidRDefault="006B4977" w:rsidP="00D83CB3">
            <w:pPr>
              <w:rPr>
                <w:sz w:val="24"/>
                <w:szCs w:val="24"/>
              </w:rPr>
            </w:pPr>
            <w:r w:rsidRPr="00DE1145">
              <w:rPr>
                <w:sz w:val="24"/>
                <w:szCs w:val="24"/>
              </w:rPr>
              <w:lastRenderedPageBreak/>
              <w:t>Разработка и (или) издание методических, информационных и презентационных материалов в рамках подпрограммы «Защита прав потребителей» муниципальной программы Мясниковского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04</w:t>
            </w:r>
          </w:p>
        </w:tc>
        <w:tc>
          <w:tcPr>
            <w:tcW w:w="605"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12</w:t>
            </w:r>
          </w:p>
        </w:tc>
        <w:tc>
          <w:tcPr>
            <w:tcW w:w="1909"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13 3 00 22060</w:t>
            </w:r>
          </w:p>
        </w:tc>
        <w:tc>
          <w:tcPr>
            <w:tcW w:w="823"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6B4977" w:rsidRPr="00DE1145" w:rsidRDefault="00AB1DDE"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6B4977" w:rsidRPr="00DE1145" w:rsidRDefault="006B4977" w:rsidP="00E344B9">
            <w:pPr>
              <w:jc w:val="right"/>
              <w:rPr>
                <w:sz w:val="24"/>
                <w:szCs w:val="24"/>
              </w:rPr>
            </w:pPr>
            <w:r w:rsidRPr="00DE1145">
              <w:rPr>
                <w:sz w:val="24"/>
                <w:szCs w:val="24"/>
              </w:rPr>
              <w:t>7,5</w:t>
            </w:r>
          </w:p>
        </w:tc>
        <w:tc>
          <w:tcPr>
            <w:tcW w:w="1275" w:type="dxa"/>
            <w:tcBorders>
              <w:top w:val="nil"/>
              <w:left w:val="nil"/>
              <w:bottom w:val="single" w:sz="4" w:space="0" w:color="auto"/>
              <w:right w:val="single" w:sz="4" w:space="0" w:color="auto"/>
            </w:tcBorders>
          </w:tcPr>
          <w:p w:rsidR="006B4977" w:rsidRPr="00DE1145" w:rsidRDefault="000237F7" w:rsidP="00D83CB3">
            <w:pPr>
              <w:jc w:val="right"/>
              <w:rPr>
                <w:sz w:val="24"/>
                <w:szCs w:val="24"/>
              </w:rPr>
            </w:pPr>
            <w:r>
              <w:rPr>
                <w:sz w:val="24"/>
                <w:szCs w:val="24"/>
              </w:rPr>
              <w:t>7,5</w:t>
            </w:r>
          </w:p>
        </w:tc>
      </w:tr>
      <w:tr w:rsidR="006B4977"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B4977" w:rsidRPr="00DE1145" w:rsidRDefault="006B4977" w:rsidP="00D83CB3">
            <w:pPr>
              <w:rPr>
                <w:sz w:val="24"/>
                <w:szCs w:val="24"/>
              </w:rPr>
            </w:pPr>
            <w:r w:rsidRPr="00DE1145">
              <w:rPr>
                <w:sz w:val="24"/>
                <w:szCs w:val="24"/>
              </w:rPr>
              <w:t>Капитальный ремонт муниципального жилого фонда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05</w:t>
            </w:r>
          </w:p>
        </w:tc>
        <w:tc>
          <w:tcPr>
            <w:tcW w:w="605"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07 1 00 22880</w:t>
            </w:r>
          </w:p>
        </w:tc>
        <w:tc>
          <w:tcPr>
            <w:tcW w:w="823"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6B4977" w:rsidRPr="00DE1145" w:rsidRDefault="00AB1DDE"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6B4977" w:rsidRPr="00DE1145" w:rsidRDefault="006B4977" w:rsidP="00F25A53">
            <w:pPr>
              <w:jc w:val="right"/>
              <w:rPr>
                <w:sz w:val="24"/>
                <w:szCs w:val="24"/>
              </w:rPr>
            </w:pPr>
            <w:r w:rsidRPr="00DE1145">
              <w:rPr>
                <w:sz w:val="24"/>
                <w:szCs w:val="24"/>
              </w:rPr>
              <w:t>180,</w:t>
            </w:r>
            <w:r w:rsidR="00F25A53">
              <w:rPr>
                <w:sz w:val="24"/>
                <w:szCs w:val="24"/>
              </w:rPr>
              <w:t>4</w:t>
            </w:r>
          </w:p>
        </w:tc>
        <w:tc>
          <w:tcPr>
            <w:tcW w:w="1275" w:type="dxa"/>
            <w:tcBorders>
              <w:top w:val="nil"/>
              <w:left w:val="nil"/>
              <w:bottom w:val="single" w:sz="4" w:space="0" w:color="auto"/>
              <w:right w:val="single" w:sz="4" w:space="0" w:color="auto"/>
            </w:tcBorders>
          </w:tcPr>
          <w:p w:rsidR="006B4977" w:rsidRPr="00DE1145" w:rsidRDefault="000237F7" w:rsidP="00DE723B">
            <w:pPr>
              <w:jc w:val="right"/>
              <w:rPr>
                <w:sz w:val="24"/>
                <w:szCs w:val="24"/>
              </w:rPr>
            </w:pPr>
            <w:r>
              <w:rPr>
                <w:sz w:val="24"/>
                <w:szCs w:val="24"/>
              </w:rPr>
              <w:t>172,</w:t>
            </w:r>
            <w:r w:rsidR="005411D1">
              <w:rPr>
                <w:sz w:val="24"/>
                <w:szCs w:val="24"/>
              </w:rPr>
              <w:t>6</w:t>
            </w:r>
          </w:p>
        </w:tc>
      </w:tr>
      <w:tr w:rsidR="006B4977"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B4977" w:rsidRPr="00DE1145" w:rsidRDefault="006B4977" w:rsidP="00D83CB3">
            <w:pPr>
              <w:rPr>
                <w:sz w:val="24"/>
                <w:szCs w:val="24"/>
              </w:rPr>
            </w:pPr>
            <w:r w:rsidRPr="00DE1145">
              <w:rPr>
                <w:sz w:val="24"/>
                <w:szCs w:val="24"/>
              </w:rPr>
              <w:t>Уплата взносов на капитальный ремонт муниципального имущества многоквартирных жилых домов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6B4977" w:rsidRPr="00F25A53" w:rsidRDefault="006B4977" w:rsidP="00D83CB3">
            <w:pPr>
              <w:jc w:val="center"/>
              <w:rPr>
                <w:sz w:val="24"/>
                <w:szCs w:val="24"/>
              </w:rPr>
            </w:pPr>
            <w:r w:rsidRPr="00F25A53">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B4977" w:rsidRPr="00F25A53" w:rsidRDefault="006B4977" w:rsidP="00D83CB3">
            <w:pPr>
              <w:jc w:val="center"/>
              <w:rPr>
                <w:sz w:val="24"/>
                <w:szCs w:val="24"/>
              </w:rPr>
            </w:pPr>
            <w:r w:rsidRPr="00F25A53">
              <w:rPr>
                <w:sz w:val="24"/>
                <w:szCs w:val="24"/>
              </w:rPr>
              <w:t>05</w:t>
            </w:r>
          </w:p>
        </w:tc>
        <w:tc>
          <w:tcPr>
            <w:tcW w:w="605" w:type="dxa"/>
            <w:tcBorders>
              <w:top w:val="nil"/>
              <w:left w:val="nil"/>
              <w:bottom w:val="single" w:sz="4" w:space="0" w:color="auto"/>
              <w:right w:val="single" w:sz="4" w:space="0" w:color="auto"/>
            </w:tcBorders>
            <w:shd w:val="clear" w:color="auto" w:fill="auto"/>
            <w:hideMark/>
          </w:tcPr>
          <w:p w:rsidR="006B4977" w:rsidRPr="00F25A53" w:rsidRDefault="006B4977" w:rsidP="00D83CB3">
            <w:pPr>
              <w:jc w:val="center"/>
              <w:rPr>
                <w:sz w:val="24"/>
                <w:szCs w:val="24"/>
              </w:rPr>
            </w:pPr>
            <w:r w:rsidRPr="00F25A53">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6B4977" w:rsidRPr="00F25A53" w:rsidRDefault="006B4977" w:rsidP="00D83CB3">
            <w:pPr>
              <w:jc w:val="center"/>
              <w:rPr>
                <w:sz w:val="24"/>
                <w:szCs w:val="24"/>
              </w:rPr>
            </w:pPr>
            <w:r w:rsidRPr="00F25A53">
              <w:rPr>
                <w:sz w:val="24"/>
                <w:szCs w:val="24"/>
              </w:rPr>
              <w:t>07 1 00 23110</w:t>
            </w:r>
          </w:p>
        </w:tc>
        <w:tc>
          <w:tcPr>
            <w:tcW w:w="823" w:type="dxa"/>
            <w:tcBorders>
              <w:top w:val="nil"/>
              <w:left w:val="nil"/>
              <w:bottom w:val="single" w:sz="4" w:space="0" w:color="auto"/>
              <w:right w:val="single" w:sz="4" w:space="0" w:color="auto"/>
            </w:tcBorders>
            <w:shd w:val="clear" w:color="auto" w:fill="auto"/>
            <w:hideMark/>
          </w:tcPr>
          <w:p w:rsidR="006B4977" w:rsidRPr="00F25A53" w:rsidRDefault="006B4977" w:rsidP="00D83CB3">
            <w:pPr>
              <w:jc w:val="center"/>
              <w:rPr>
                <w:sz w:val="24"/>
                <w:szCs w:val="24"/>
              </w:rPr>
            </w:pPr>
            <w:r w:rsidRPr="00F25A53">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6B4977" w:rsidRPr="00F25A53" w:rsidRDefault="00AB1DDE" w:rsidP="00D83CB3">
            <w:pPr>
              <w:jc w:val="right"/>
              <w:rPr>
                <w:sz w:val="24"/>
                <w:szCs w:val="24"/>
              </w:rPr>
            </w:pPr>
            <w:r w:rsidRPr="00F25A53">
              <w:rPr>
                <w:sz w:val="24"/>
                <w:szCs w:val="24"/>
              </w:rPr>
              <w:t>3,5</w:t>
            </w:r>
          </w:p>
        </w:tc>
        <w:tc>
          <w:tcPr>
            <w:tcW w:w="1560" w:type="dxa"/>
            <w:tcBorders>
              <w:top w:val="nil"/>
              <w:left w:val="nil"/>
              <w:bottom w:val="single" w:sz="4" w:space="0" w:color="auto"/>
              <w:right w:val="single" w:sz="4" w:space="0" w:color="auto"/>
            </w:tcBorders>
          </w:tcPr>
          <w:p w:rsidR="006B4977" w:rsidRPr="00F25A53" w:rsidRDefault="006B4977" w:rsidP="00F25A53">
            <w:pPr>
              <w:jc w:val="right"/>
              <w:rPr>
                <w:sz w:val="24"/>
                <w:szCs w:val="24"/>
              </w:rPr>
            </w:pPr>
            <w:r w:rsidRPr="00F25A53">
              <w:rPr>
                <w:sz w:val="24"/>
                <w:szCs w:val="24"/>
              </w:rPr>
              <w:t>3,</w:t>
            </w:r>
            <w:r w:rsidR="00F25A53" w:rsidRPr="00F25A53">
              <w:rPr>
                <w:sz w:val="24"/>
                <w:szCs w:val="24"/>
              </w:rPr>
              <w:t>7</w:t>
            </w:r>
          </w:p>
        </w:tc>
        <w:tc>
          <w:tcPr>
            <w:tcW w:w="1275" w:type="dxa"/>
            <w:tcBorders>
              <w:top w:val="nil"/>
              <w:left w:val="nil"/>
              <w:bottom w:val="single" w:sz="4" w:space="0" w:color="auto"/>
              <w:right w:val="single" w:sz="4" w:space="0" w:color="auto"/>
            </w:tcBorders>
          </w:tcPr>
          <w:p w:rsidR="006B4977" w:rsidRPr="00F25A53" w:rsidRDefault="000237F7" w:rsidP="00D83CB3">
            <w:pPr>
              <w:jc w:val="right"/>
              <w:rPr>
                <w:sz w:val="24"/>
                <w:szCs w:val="24"/>
              </w:rPr>
            </w:pPr>
            <w:r w:rsidRPr="00F25A53">
              <w:rPr>
                <w:sz w:val="24"/>
                <w:szCs w:val="24"/>
              </w:rPr>
              <w:t>3,7</w:t>
            </w:r>
          </w:p>
        </w:tc>
      </w:tr>
      <w:tr w:rsidR="006B4977"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B4977" w:rsidRPr="00DE1145" w:rsidRDefault="006B4977" w:rsidP="00D83CB3">
            <w:pPr>
              <w:rPr>
                <w:sz w:val="24"/>
                <w:szCs w:val="24"/>
              </w:rPr>
            </w:pPr>
            <w:r w:rsidRPr="00DE1145">
              <w:rPr>
                <w:sz w:val="24"/>
                <w:szCs w:val="24"/>
              </w:rPr>
              <w:lastRenderedPageBreak/>
              <w:t>Строительство и реконструкция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05</w:t>
            </w:r>
          </w:p>
        </w:tc>
        <w:tc>
          <w:tcPr>
            <w:tcW w:w="605"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07 2 00 73190</w:t>
            </w:r>
          </w:p>
        </w:tc>
        <w:tc>
          <w:tcPr>
            <w:tcW w:w="823" w:type="dxa"/>
            <w:tcBorders>
              <w:top w:val="nil"/>
              <w:left w:val="nil"/>
              <w:bottom w:val="single" w:sz="4" w:space="0" w:color="auto"/>
              <w:right w:val="single" w:sz="4" w:space="0" w:color="auto"/>
            </w:tcBorders>
            <w:shd w:val="clear" w:color="auto" w:fill="auto"/>
            <w:hideMark/>
          </w:tcPr>
          <w:p w:rsidR="006B4977" w:rsidRPr="00DE1145" w:rsidRDefault="006B4977"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6B4977" w:rsidRPr="00DE1145" w:rsidRDefault="00AB1DDE"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6B4977" w:rsidRPr="00DE1145" w:rsidRDefault="006B4977" w:rsidP="00E344B9">
            <w:pPr>
              <w:jc w:val="right"/>
              <w:rPr>
                <w:sz w:val="24"/>
                <w:szCs w:val="24"/>
              </w:rPr>
            </w:pPr>
            <w:r w:rsidRPr="00DE1145">
              <w:rPr>
                <w:sz w:val="24"/>
                <w:szCs w:val="24"/>
              </w:rPr>
              <w:t>3 467,0</w:t>
            </w:r>
          </w:p>
        </w:tc>
        <w:tc>
          <w:tcPr>
            <w:tcW w:w="1275" w:type="dxa"/>
            <w:tcBorders>
              <w:top w:val="nil"/>
              <w:left w:val="nil"/>
              <w:bottom w:val="single" w:sz="4" w:space="0" w:color="auto"/>
              <w:right w:val="single" w:sz="4" w:space="0" w:color="auto"/>
            </w:tcBorders>
          </w:tcPr>
          <w:p w:rsidR="006B4977" w:rsidRPr="00DE1145" w:rsidRDefault="000237F7" w:rsidP="005411D1">
            <w:pPr>
              <w:jc w:val="right"/>
              <w:rPr>
                <w:sz w:val="24"/>
                <w:szCs w:val="24"/>
              </w:rPr>
            </w:pPr>
            <w:r>
              <w:rPr>
                <w:sz w:val="24"/>
                <w:szCs w:val="24"/>
              </w:rPr>
              <w:t>1724,</w:t>
            </w:r>
            <w:r w:rsidR="005411D1">
              <w:rPr>
                <w:sz w:val="24"/>
                <w:szCs w:val="24"/>
              </w:rPr>
              <w:t>7</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AB1DDE" w:rsidRDefault="00AB1DDE" w:rsidP="00995675">
            <w:pPr>
              <w:rPr>
                <w:sz w:val="24"/>
                <w:szCs w:val="24"/>
              </w:rPr>
            </w:pPr>
            <w:r w:rsidRPr="00AB1DDE">
              <w:rPr>
                <w:sz w:val="24"/>
                <w:szCs w:val="24"/>
              </w:rPr>
              <w:t>Разработка проектно-сметной документации на строительство, реконструкцию и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Pr>
                <w:sz w:val="24"/>
                <w:szCs w:val="24"/>
              </w:rPr>
              <w:t>05</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Pr>
                <w:sz w:val="24"/>
                <w:szCs w:val="24"/>
              </w:rPr>
              <w:t>07 2 00 73200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AB1DDE" w:rsidP="00D83CB3">
            <w:pPr>
              <w:jc w:val="right"/>
              <w:rPr>
                <w:sz w:val="24"/>
                <w:szCs w:val="24"/>
              </w:rPr>
            </w:pPr>
            <w:r>
              <w:rPr>
                <w:sz w:val="24"/>
                <w:szCs w:val="24"/>
              </w:rPr>
              <w:t>800,0</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0,0</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05</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07 2 00 73660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AB1DDE" w:rsidP="00D83CB3">
            <w:pPr>
              <w:jc w:val="right"/>
              <w:rPr>
                <w:sz w:val="24"/>
                <w:szCs w:val="24"/>
              </w:rPr>
            </w:pPr>
            <w:r>
              <w:rPr>
                <w:sz w:val="24"/>
                <w:szCs w:val="24"/>
              </w:rPr>
              <w:t>839,6</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893,6</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893,6</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 xml:space="preserve">Иные межбюджетные трансферты бюджетам поселений на проведение работ по технической инвентаризации и землеустроительных работ (геодезических работ) с изготовлением технического </w:t>
            </w:r>
            <w:r w:rsidRPr="00DE1145">
              <w:rPr>
                <w:sz w:val="24"/>
                <w:szCs w:val="24"/>
              </w:rPr>
              <w:lastRenderedPageBreak/>
              <w:t>плана объектов водоснабжения в рамках подпрограммы "Создание условий для обеспечения качественными коммунальными услугами населения Мясниковскогорайона"муниципальной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05</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07 2 00 85030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AB1DDE"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56,5</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56,4</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lastRenderedPageBreak/>
              <w:t>Иные межбюджетные трансферты бюджетам поселений на ремонт объектов водопроводно-канализационного хозяйства (включая приобретение оборудования, инвентаря, материалов)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05</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07 2 00 85210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AB1DDE" w:rsidP="00D83CB3">
            <w:pPr>
              <w:jc w:val="right"/>
              <w:rPr>
                <w:sz w:val="24"/>
                <w:szCs w:val="24"/>
              </w:rPr>
            </w:pPr>
            <w:r>
              <w:rPr>
                <w:sz w:val="24"/>
                <w:szCs w:val="24"/>
              </w:rPr>
              <w:t>2495,0</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7 229,4</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7223,4</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Иные межбюджетные трансферты бюджетам поселений на разработку проектно-сметной документации на строительство, реконструкцию и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05</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07 2 00 85260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AB1DDE" w:rsidP="00D83CB3">
            <w:pPr>
              <w:jc w:val="right"/>
              <w:rPr>
                <w:sz w:val="24"/>
                <w:szCs w:val="24"/>
              </w:rPr>
            </w:pPr>
            <w:r>
              <w:rPr>
                <w:sz w:val="24"/>
                <w:szCs w:val="24"/>
              </w:rPr>
              <w:t>1300,0</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1 700,0</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1700,0</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 xml:space="preserve">Иные межбюджетные трансферты бюджетам поселений на содержание, восстановление и модернизацию сетей уличного освещения ( включая </w:t>
            </w:r>
            <w:r w:rsidRPr="00DE1145">
              <w:rPr>
                <w:sz w:val="24"/>
                <w:szCs w:val="24"/>
              </w:rPr>
              <w:lastRenderedPageBreak/>
              <w:t>приобретение материалов,инвентаря)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05</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07 2 00 85290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AB1DDE"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98,3</w:t>
            </w:r>
          </w:p>
        </w:tc>
        <w:tc>
          <w:tcPr>
            <w:tcW w:w="1275" w:type="dxa"/>
            <w:tcBorders>
              <w:top w:val="nil"/>
              <w:left w:val="nil"/>
              <w:bottom w:val="single" w:sz="4" w:space="0" w:color="auto"/>
              <w:right w:val="single" w:sz="4" w:space="0" w:color="auto"/>
            </w:tcBorders>
          </w:tcPr>
          <w:p w:rsidR="00AB1DDE" w:rsidRPr="00DE1145" w:rsidRDefault="005411D1" w:rsidP="00D83CB3">
            <w:pPr>
              <w:jc w:val="right"/>
              <w:rPr>
                <w:sz w:val="24"/>
                <w:szCs w:val="24"/>
              </w:rPr>
            </w:pPr>
            <w:r>
              <w:rPr>
                <w:sz w:val="24"/>
                <w:szCs w:val="24"/>
              </w:rPr>
              <w:t>98,2</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lastRenderedPageBreak/>
              <w:t>Софинансирование расходов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05</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07 2 00 S3190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AB1DDE"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289,3</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143,9</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Софинансирование расходов на реализацию мероприятий федеральной целевой программы "Устойчивое развитие сельских территорий на 2014 - 2017 годы и на период до 2020 года" в части развития газификации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05</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16 4 00 R0184</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AB1DDE"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1 698,1</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1698,1</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 xml:space="preserve">Иные межбюджетные трансферты на софинансирование расходов на развитие газификации в сельской местности в рамках </w:t>
            </w:r>
            <w:r w:rsidRPr="00DE1145">
              <w:rPr>
                <w:sz w:val="24"/>
                <w:szCs w:val="24"/>
              </w:rPr>
              <w:lastRenderedPageBreak/>
              <w:t>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05</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16 4 00 S5340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AB1DDE"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1 475,3</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1376,0</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lastRenderedPageBreak/>
              <w:t>Организация детско-юношеского экологического движения в рамках подпрограммы «Охрана окружающей среды в Мясниковском районе» муниципальной программы Мясниковского района «Охрана окружающей среды и рациональное природопользование» (транспортные расходы)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06</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05</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11 1 00 21850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AF209B" w:rsidP="00D83CB3">
            <w:pPr>
              <w:jc w:val="right"/>
              <w:rPr>
                <w:sz w:val="24"/>
                <w:szCs w:val="24"/>
              </w:rPr>
            </w:pPr>
            <w:r>
              <w:rPr>
                <w:sz w:val="24"/>
                <w:szCs w:val="24"/>
              </w:rPr>
              <w:t>30,0</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30,0</w:t>
            </w:r>
          </w:p>
        </w:tc>
        <w:tc>
          <w:tcPr>
            <w:tcW w:w="1275" w:type="dxa"/>
            <w:tcBorders>
              <w:top w:val="nil"/>
              <w:left w:val="nil"/>
              <w:bottom w:val="single" w:sz="4" w:space="0" w:color="auto"/>
              <w:right w:val="single" w:sz="4" w:space="0" w:color="auto"/>
            </w:tcBorders>
          </w:tcPr>
          <w:p w:rsidR="00AB1DDE" w:rsidRPr="00DE1145" w:rsidRDefault="000237F7" w:rsidP="005411D1">
            <w:pPr>
              <w:jc w:val="right"/>
              <w:rPr>
                <w:sz w:val="24"/>
                <w:szCs w:val="24"/>
              </w:rPr>
            </w:pPr>
            <w:r>
              <w:rPr>
                <w:sz w:val="24"/>
                <w:szCs w:val="24"/>
              </w:rPr>
              <w:t>29,</w:t>
            </w:r>
            <w:r w:rsidR="005411D1">
              <w:rPr>
                <w:sz w:val="24"/>
                <w:szCs w:val="24"/>
              </w:rPr>
              <w:t>3</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05</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18 1 00 22630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AF209B"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Pr>
                <w:sz w:val="24"/>
                <w:szCs w:val="24"/>
              </w:rPr>
              <w:t>24,0</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24,0</w:t>
            </w:r>
          </w:p>
        </w:tc>
      </w:tr>
      <w:tr w:rsidR="00AF209B"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F209B" w:rsidRPr="00DE1145" w:rsidRDefault="00AF209B" w:rsidP="00D83CB3">
            <w:pPr>
              <w:rPr>
                <w:sz w:val="24"/>
                <w:szCs w:val="24"/>
              </w:rPr>
            </w:pPr>
          </w:p>
        </w:tc>
        <w:tc>
          <w:tcPr>
            <w:tcW w:w="708" w:type="dxa"/>
            <w:tcBorders>
              <w:top w:val="nil"/>
              <w:left w:val="nil"/>
              <w:bottom w:val="single" w:sz="4" w:space="0" w:color="auto"/>
              <w:right w:val="single" w:sz="4" w:space="0" w:color="auto"/>
            </w:tcBorders>
            <w:shd w:val="clear" w:color="auto" w:fill="auto"/>
            <w:hideMark/>
          </w:tcPr>
          <w:p w:rsidR="00AF209B" w:rsidRPr="00DE1145" w:rsidRDefault="00AF209B" w:rsidP="00D83CB3">
            <w:pPr>
              <w:jc w:val="center"/>
              <w:rPr>
                <w:sz w:val="24"/>
                <w:szCs w:val="24"/>
              </w:rPr>
            </w:pPr>
            <w:r>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F209B" w:rsidRPr="00DE1145" w:rsidRDefault="00AF209B" w:rsidP="00D83CB3">
            <w:pPr>
              <w:jc w:val="center"/>
              <w:rPr>
                <w:sz w:val="24"/>
                <w:szCs w:val="24"/>
              </w:rPr>
            </w:pPr>
            <w:r>
              <w:rPr>
                <w:sz w:val="24"/>
                <w:szCs w:val="24"/>
              </w:rPr>
              <w:t>09</w:t>
            </w:r>
          </w:p>
        </w:tc>
        <w:tc>
          <w:tcPr>
            <w:tcW w:w="605" w:type="dxa"/>
            <w:tcBorders>
              <w:top w:val="nil"/>
              <w:left w:val="nil"/>
              <w:bottom w:val="single" w:sz="4" w:space="0" w:color="auto"/>
              <w:right w:val="single" w:sz="4" w:space="0" w:color="auto"/>
            </w:tcBorders>
            <w:shd w:val="clear" w:color="auto" w:fill="auto"/>
            <w:hideMark/>
          </w:tcPr>
          <w:p w:rsidR="00AF209B" w:rsidRPr="00DE1145" w:rsidRDefault="00AF209B" w:rsidP="00D83CB3">
            <w:pPr>
              <w:jc w:val="center"/>
              <w:rPr>
                <w:sz w:val="24"/>
                <w:szCs w:val="24"/>
              </w:rPr>
            </w:pPr>
            <w:r>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AF209B" w:rsidRPr="00DE1145" w:rsidRDefault="00AF209B" w:rsidP="00D83CB3">
            <w:pPr>
              <w:jc w:val="center"/>
              <w:rPr>
                <w:sz w:val="24"/>
                <w:szCs w:val="24"/>
              </w:rPr>
            </w:pPr>
            <w:r>
              <w:rPr>
                <w:sz w:val="24"/>
                <w:szCs w:val="24"/>
              </w:rPr>
              <w:t>05 1 00 00590</w:t>
            </w:r>
          </w:p>
        </w:tc>
        <w:tc>
          <w:tcPr>
            <w:tcW w:w="823" w:type="dxa"/>
            <w:tcBorders>
              <w:top w:val="nil"/>
              <w:left w:val="nil"/>
              <w:bottom w:val="single" w:sz="4" w:space="0" w:color="auto"/>
              <w:right w:val="single" w:sz="4" w:space="0" w:color="auto"/>
            </w:tcBorders>
            <w:shd w:val="clear" w:color="auto" w:fill="auto"/>
            <w:hideMark/>
          </w:tcPr>
          <w:p w:rsidR="00AF209B" w:rsidRPr="00DE1145" w:rsidRDefault="00AF209B" w:rsidP="00D83CB3">
            <w:pPr>
              <w:jc w:val="center"/>
              <w:rPr>
                <w:sz w:val="24"/>
                <w:szCs w:val="24"/>
              </w:rPr>
            </w:pPr>
            <w:r>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AF209B" w:rsidRDefault="00AF209B" w:rsidP="00D83CB3">
            <w:pPr>
              <w:jc w:val="right"/>
              <w:rPr>
                <w:sz w:val="24"/>
                <w:szCs w:val="24"/>
              </w:rPr>
            </w:pPr>
            <w:r>
              <w:rPr>
                <w:sz w:val="24"/>
                <w:szCs w:val="24"/>
              </w:rPr>
              <w:t>100,0</w:t>
            </w:r>
          </w:p>
        </w:tc>
        <w:tc>
          <w:tcPr>
            <w:tcW w:w="1560" w:type="dxa"/>
            <w:tcBorders>
              <w:top w:val="nil"/>
              <w:left w:val="nil"/>
              <w:bottom w:val="single" w:sz="4" w:space="0" w:color="auto"/>
              <w:right w:val="single" w:sz="4" w:space="0" w:color="auto"/>
            </w:tcBorders>
          </w:tcPr>
          <w:p w:rsidR="00AF209B" w:rsidRDefault="00AF209B" w:rsidP="00E344B9">
            <w:pPr>
              <w:jc w:val="right"/>
              <w:rPr>
                <w:sz w:val="24"/>
                <w:szCs w:val="24"/>
              </w:rPr>
            </w:pPr>
            <w:r>
              <w:rPr>
                <w:sz w:val="24"/>
                <w:szCs w:val="24"/>
              </w:rPr>
              <w:t>-</w:t>
            </w:r>
          </w:p>
        </w:tc>
        <w:tc>
          <w:tcPr>
            <w:tcW w:w="1275" w:type="dxa"/>
            <w:tcBorders>
              <w:top w:val="nil"/>
              <w:left w:val="nil"/>
              <w:bottom w:val="single" w:sz="4" w:space="0" w:color="auto"/>
              <w:right w:val="single" w:sz="4" w:space="0" w:color="auto"/>
            </w:tcBorders>
          </w:tcPr>
          <w:p w:rsidR="00AF209B" w:rsidRPr="00DE1145" w:rsidRDefault="00AF209B" w:rsidP="00D83CB3">
            <w:pPr>
              <w:jc w:val="right"/>
              <w:rPr>
                <w:sz w:val="24"/>
                <w:szCs w:val="24"/>
              </w:rPr>
            </w:pPr>
            <w:r>
              <w:rPr>
                <w:sz w:val="24"/>
                <w:szCs w:val="24"/>
              </w:rPr>
              <w:t>-</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 xml:space="preserve">Расходы на организацию канала связи в волоконно-оптическом кабеле для обеспечения в дальнейшем возможности подключения и интеграции к системе "112" Ростовской области ДДС 03 "Скорая помощь" </w:t>
            </w:r>
            <w:r w:rsidRPr="00DE1145">
              <w:rPr>
                <w:sz w:val="24"/>
                <w:szCs w:val="24"/>
              </w:rPr>
              <w:lastRenderedPageBreak/>
              <w:t>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09</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09 4 00 22930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AF209B"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170,6</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170,6</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lastRenderedPageBreak/>
              <w:t>Компенсация расходов, связанных с оказанием в 2014 -2016 годах медицинскими организациями, подведомственными органами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а также по проведению указанным лицам профилактических, включенных в календарь профилактических прививок по эпидемическим показаниям, по иным непрограммным мероприятиям в рамках непрограммного направления деятельности "Реализация функций иных федеральных органов государственной власти"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09</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99 9 00 54220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AF209B"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622,1</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251,1</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На осуществление текущего ремонта (включая приобретение материалов) в рамках подпрограммы "Профилактика заболеваемости и формирование здорового образа жизни.Развитие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09</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01 1 00 21260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AF209B" w:rsidP="00D83CB3">
            <w:pPr>
              <w:jc w:val="right"/>
              <w:rPr>
                <w:sz w:val="24"/>
                <w:szCs w:val="24"/>
              </w:rPr>
            </w:pPr>
            <w:r>
              <w:rPr>
                <w:sz w:val="24"/>
                <w:szCs w:val="24"/>
              </w:rPr>
              <w:t>808,7</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3 154,7</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3151,1</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 xml:space="preserve">На выполнение мероприятий по подключению модульных фельдшерско-акушерских пунктов и врачебных амбулаторий к коммунальным сетям и благоустройство территорий в рамках </w:t>
            </w:r>
            <w:r w:rsidRPr="00DE1145">
              <w:rPr>
                <w:sz w:val="24"/>
                <w:szCs w:val="24"/>
              </w:rPr>
              <w:lastRenderedPageBreak/>
              <w:t>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09</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01 1 00 22900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AF209B"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1 755,4</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1745,5</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lastRenderedPageBreak/>
              <w:t>На проведение мероприятий по благоустройству территорий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09</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01 1 00 22910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AF209B"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2 340,6</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2340,5</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09</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01 1 00 73020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AF209B" w:rsidP="00D83CB3">
            <w:pPr>
              <w:jc w:val="right"/>
              <w:rPr>
                <w:sz w:val="24"/>
                <w:szCs w:val="24"/>
              </w:rPr>
            </w:pPr>
            <w:r>
              <w:rPr>
                <w:sz w:val="24"/>
                <w:szCs w:val="24"/>
              </w:rPr>
              <w:t>8410,1</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6 289,7</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6289,6</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 xml:space="preserve">Софинансирование расходов на 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w:t>
            </w:r>
            <w:r w:rsidRPr="00DE1145">
              <w:rPr>
                <w:sz w:val="24"/>
                <w:szCs w:val="24"/>
              </w:rPr>
              <w:lastRenderedPageBreak/>
              <w:t>Мясниковского района "Развитие здравоохранения"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09</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01 1 00 S3020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AF209B" w:rsidP="00D83CB3">
            <w:pPr>
              <w:jc w:val="right"/>
              <w:rPr>
                <w:sz w:val="24"/>
                <w:szCs w:val="24"/>
              </w:rPr>
            </w:pPr>
            <w:r>
              <w:rPr>
                <w:sz w:val="24"/>
                <w:szCs w:val="24"/>
              </w:rPr>
              <w:t>701,6</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524,8</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524,7</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lastRenderedPageBreak/>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09</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05 1 00 00590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EC6F0E" w:rsidP="00D83CB3">
            <w:pPr>
              <w:jc w:val="right"/>
              <w:rPr>
                <w:sz w:val="24"/>
                <w:szCs w:val="24"/>
              </w:rPr>
            </w:pPr>
            <w:r>
              <w:rPr>
                <w:sz w:val="24"/>
                <w:szCs w:val="24"/>
              </w:rPr>
              <w:t>97,8</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197,8</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148,3</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09</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08 2 00 21580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EC6F0E"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120,5</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118,0</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Иные межбюджетные трансферты за счет средств резервного фонда Правительства Ростовской области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09</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99 1 00 71180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EC6F0E"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502,4</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502,4</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Расходы на реализацию мероприятий по профилактике Вич-инфекций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09</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01 1 00 20110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EC6F0E" w:rsidP="00D83CB3">
            <w:pPr>
              <w:jc w:val="right"/>
              <w:rPr>
                <w:sz w:val="24"/>
                <w:szCs w:val="24"/>
              </w:rPr>
            </w:pPr>
            <w:r>
              <w:rPr>
                <w:sz w:val="24"/>
                <w:szCs w:val="24"/>
              </w:rPr>
              <w:t>476,0</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397,3</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397,2</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 xml:space="preserve">Расходы на реализацию мероприятий по профилактике распространения сахарного диабета в рамках подпрограммы "Профилактика </w:t>
            </w:r>
            <w:r w:rsidRPr="00DE1145">
              <w:rPr>
                <w:sz w:val="24"/>
                <w:szCs w:val="24"/>
              </w:rPr>
              <w:lastRenderedPageBreak/>
              <w:t>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09</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01 1 00 20120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EC6F0E" w:rsidP="00D83CB3">
            <w:pPr>
              <w:jc w:val="right"/>
              <w:rPr>
                <w:sz w:val="24"/>
                <w:szCs w:val="24"/>
              </w:rPr>
            </w:pPr>
            <w:r>
              <w:rPr>
                <w:sz w:val="24"/>
                <w:szCs w:val="24"/>
              </w:rPr>
              <w:t>90,0</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57,0</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57,0</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lastRenderedPageBreak/>
              <w:t>Расходы на реализацию мероприятий по профилактике туберкулеза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09</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01 1 00 20130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EC6F0E" w:rsidP="00D83CB3">
            <w:pPr>
              <w:jc w:val="right"/>
              <w:rPr>
                <w:sz w:val="24"/>
                <w:szCs w:val="24"/>
              </w:rPr>
            </w:pPr>
            <w:r>
              <w:rPr>
                <w:sz w:val="24"/>
                <w:szCs w:val="24"/>
              </w:rPr>
              <w:t>7,0</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377,0</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371,6</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Реализация мероприятий, направленных на укрепление репродуктивного здоровья населения в рамках подпрограммы "Охрана здоровья матери и ребенка" муниципальной программы Мясниковского района "Развитие здравоохранения"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09</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01 3 00 21160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EC6F0E" w:rsidP="00D83CB3">
            <w:pPr>
              <w:jc w:val="right"/>
              <w:rPr>
                <w:sz w:val="24"/>
                <w:szCs w:val="24"/>
              </w:rPr>
            </w:pPr>
            <w:r>
              <w:rPr>
                <w:sz w:val="24"/>
                <w:szCs w:val="24"/>
              </w:rPr>
              <w:t>102,0</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102,0</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78,5</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Расходы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06 1 00 73140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EC6F0E" w:rsidP="00D83CB3">
            <w:pPr>
              <w:jc w:val="right"/>
              <w:rPr>
                <w:sz w:val="24"/>
                <w:szCs w:val="24"/>
              </w:rPr>
            </w:pPr>
            <w:r>
              <w:rPr>
                <w:sz w:val="24"/>
                <w:szCs w:val="24"/>
              </w:rPr>
              <w:t>384,5</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384,5</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384,5</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 xml:space="preserve">Субсидия на софинансирование средств федерального бюджета на мероприятия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w:t>
            </w:r>
            <w:r w:rsidRPr="00DE1145">
              <w:rPr>
                <w:sz w:val="24"/>
                <w:szCs w:val="24"/>
              </w:rPr>
              <w:lastRenderedPageBreak/>
              <w:t>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06 1 00 R0200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EC6F0E"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871,9</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871,9</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lastRenderedPageBreak/>
              <w:t>Софинансирование расходов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06 1 00 S3140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EC6F0E" w:rsidP="00D83CB3">
            <w:pPr>
              <w:jc w:val="right"/>
              <w:rPr>
                <w:sz w:val="24"/>
                <w:szCs w:val="24"/>
              </w:rPr>
            </w:pPr>
            <w:r>
              <w:rPr>
                <w:sz w:val="24"/>
                <w:szCs w:val="24"/>
              </w:rPr>
              <w:t>190,0</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263,8</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263,8</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Расходы на обеспечение жильем граждан РФ, проживающих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16 4 00 11450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EC6F0E" w:rsidP="00D83CB3">
            <w:pPr>
              <w:jc w:val="right"/>
              <w:rPr>
                <w:sz w:val="24"/>
                <w:szCs w:val="24"/>
              </w:rPr>
            </w:pPr>
            <w:r>
              <w:rPr>
                <w:sz w:val="24"/>
                <w:szCs w:val="24"/>
              </w:rPr>
              <w:t>150,0</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40,2</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40,2</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 xml:space="preserve">Расходы на обеспечение жильем молодых семей и молодых специалистов, проживающих и работающих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w:t>
            </w:r>
            <w:r w:rsidRPr="00DE1145">
              <w:rPr>
                <w:sz w:val="24"/>
                <w:szCs w:val="24"/>
              </w:rPr>
              <w:lastRenderedPageBreak/>
              <w:t>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16 4 00 11460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EC6F0E" w:rsidP="00D83CB3">
            <w:pPr>
              <w:jc w:val="right"/>
              <w:rPr>
                <w:sz w:val="24"/>
                <w:szCs w:val="24"/>
              </w:rPr>
            </w:pPr>
            <w:r>
              <w:rPr>
                <w:sz w:val="24"/>
                <w:szCs w:val="24"/>
              </w:rPr>
              <w:t>350,0</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168,8</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168,8</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lastRenderedPageBreak/>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99 1 00 90130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EC6F0E"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70,0</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70,0</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по иным непрограммным мероприятиям в рамках непрограммного направления деятельности «Реализация функций иных органов местного самоуправления"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99 9 00 51340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EC6F0E" w:rsidP="00D83CB3">
            <w:pPr>
              <w:jc w:val="right"/>
              <w:rPr>
                <w:sz w:val="24"/>
                <w:szCs w:val="24"/>
              </w:rPr>
            </w:pPr>
            <w:r>
              <w:rPr>
                <w:sz w:val="24"/>
                <w:szCs w:val="24"/>
              </w:rPr>
              <w:t>2514,2</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2 538,6</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2538,5</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Расходы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(Бюджетные инвестиции)</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06 1 00 R0820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410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EC6F0E" w:rsidP="00D83CB3">
            <w:pPr>
              <w:jc w:val="right"/>
              <w:rPr>
                <w:sz w:val="24"/>
                <w:szCs w:val="24"/>
              </w:rPr>
            </w:pPr>
            <w:r>
              <w:rPr>
                <w:sz w:val="24"/>
                <w:szCs w:val="24"/>
              </w:rPr>
              <w:t>2617,5</w:t>
            </w:r>
          </w:p>
        </w:tc>
        <w:tc>
          <w:tcPr>
            <w:tcW w:w="1560" w:type="dxa"/>
            <w:tcBorders>
              <w:top w:val="nil"/>
              <w:left w:val="nil"/>
              <w:bottom w:val="single" w:sz="4" w:space="0" w:color="auto"/>
              <w:right w:val="single" w:sz="4" w:space="0" w:color="auto"/>
            </w:tcBorders>
          </w:tcPr>
          <w:p w:rsidR="00AB1DDE" w:rsidRPr="00DE1145" w:rsidRDefault="00AB1DDE" w:rsidP="00E344B9">
            <w:pPr>
              <w:jc w:val="right"/>
              <w:rPr>
                <w:sz w:val="24"/>
                <w:szCs w:val="24"/>
              </w:rPr>
            </w:pPr>
            <w:r w:rsidRPr="00DE1145">
              <w:rPr>
                <w:sz w:val="24"/>
                <w:szCs w:val="24"/>
              </w:rPr>
              <w:t>3 430,0</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3430,0</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DE1145" w:rsidRDefault="00AB1DDE" w:rsidP="00D83CB3">
            <w:pPr>
              <w:rPr>
                <w:sz w:val="24"/>
                <w:szCs w:val="24"/>
              </w:rPr>
            </w:pPr>
            <w:r w:rsidRPr="00DE1145">
              <w:rPr>
                <w:sz w:val="24"/>
                <w:szCs w:val="24"/>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w:t>
            </w:r>
            <w:r w:rsidRPr="00DE1145">
              <w:rPr>
                <w:sz w:val="24"/>
                <w:szCs w:val="24"/>
              </w:rPr>
              <w:lastRenderedPageBreak/>
              <w:t>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соответствиисостатьей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(Субсидии автономным учреждениям)</w:t>
            </w:r>
          </w:p>
        </w:tc>
        <w:tc>
          <w:tcPr>
            <w:tcW w:w="708"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06</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04 1 00 72110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AB1DDE" w:rsidP="00D83CB3">
            <w:pPr>
              <w:jc w:val="center"/>
              <w:rPr>
                <w:sz w:val="24"/>
                <w:szCs w:val="24"/>
              </w:rPr>
            </w:pPr>
            <w:r w:rsidRPr="00DE1145">
              <w:rPr>
                <w:sz w:val="24"/>
                <w:szCs w:val="24"/>
              </w:rPr>
              <w:t>620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EC6F0E" w:rsidP="00D83CB3">
            <w:pPr>
              <w:jc w:val="right"/>
              <w:rPr>
                <w:sz w:val="24"/>
                <w:szCs w:val="24"/>
              </w:rPr>
            </w:pPr>
            <w:r>
              <w:rPr>
                <w:sz w:val="24"/>
                <w:szCs w:val="24"/>
              </w:rPr>
              <w:t>1445,5</w:t>
            </w:r>
          </w:p>
        </w:tc>
        <w:tc>
          <w:tcPr>
            <w:tcW w:w="1560" w:type="dxa"/>
            <w:tcBorders>
              <w:top w:val="nil"/>
              <w:left w:val="nil"/>
              <w:bottom w:val="single" w:sz="4" w:space="0" w:color="auto"/>
              <w:right w:val="single" w:sz="4" w:space="0" w:color="auto"/>
            </w:tcBorders>
          </w:tcPr>
          <w:p w:rsidR="00AB1DDE" w:rsidRPr="00DE1145" w:rsidRDefault="00AB1DDE" w:rsidP="00D83CB3">
            <w:pPr>
              <w:jc w:val="right"/>
              <w:rPr>
                <w:sz w:val="24"/>
                <w:szCs w:val="24"/>
              </w:rPr>
            </w:pPr>
            <w:r>
              <w:rPr>
                <w:sz w:val="24"/>
                <w:szCs w:val="24"/>
              </w:rPr>
              <w:t>1445,5</w:t>
            </w:r>
          </w:p>
        </w:tc>
        <w:tc>
          <w:tcPr>
            <w:tcW w:w="1275" w:type="dxa"/>
            <w:tcBorders>
              <w:top w:val="nil"/>
              <w:left w:val="nil"/>
              <w:bottom w:val="single" w:sz="4" w:space="0" w:color="auto"/>
              <w:right w:val="single" w:sz="4" w:space="0" w:color="auto"/>
            </w:tcBorders>
          </w:tcPr>
          <w:p w:rsidR="00AB1DDE" w:rsidRPr="00DE1145" w:rsidRDefault="000237F7" w:rsidP="00D83CB3">
            <w:pPr>
              <w:jc w:val="right"/>
              <w:rPr>
                <w:sz w:val="24"/>
                <w:szCs w:val="24"/>
              </w:rPr>
            </w:pPr>
            <w:r>
              <w:rPr>
                <w:sz w:val="24"/>
                <w:szCs w:val="24"/>
              </w:rPr>
              <w:t>1445,5</w:t>
            </w:r>
          </w:p>
        </w:tc>
      </w:tr>
      <w:tr w:rsidR="00AB1DDE"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B1DDE" w:rsidRPr="00095EAC" w:rsidRDefault="00095EAC" w:rsidP="00D83CB3">
            <w:pPr>
              <w:rPr>
                <w:sz w:val="24"/>
                <w:szCs w:val="24"/>
              </w:rPr>
            </w:pPr>
            <w:r w:rsidRPr="00095EAC">
              <w:rPr>
                <w:sz w:val="24"/>
                <w:szCs w:val="24"/>
              </w:rPr>
              <w:lastRenderedPageBreak/>
              <w:t xml:space="preserve">Приобретение туалетного модуля для маломобильных групп населения (инвалидов) в </w:t>
            </w:r>
            <w:r w:rsidRPr="00095EAC">
              <w:rPr>
                <w:sz w:val="24"/>
                <w:szCs w:val="24"/>
              </w:rPr>
              <w:lastRenderedPageBreak/>
              <w:t>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AB1DDE" w:rsidRPr="00DE1145" w:rsidRDefault="00095EAC" w:rsidP="00D83CB3">
            <w:pPr>
              <w:jc w:val="center"/>
              <w:rPr>
                <w:sz w:val="24"/>
                <w:szCs w:val="24"/>
              </w:rPr>
            </w:pPr>
            <w:r>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AB1DDE" w:rsidRPr="00DE1145" w:rsidRDefault="00095EAC" w:rsidP="00D83CB3">
            <w:pPr>
              <w:jc w:val="center"/>
              <w:rPr>
                <w:sz w:val="24"/>
                <w:szCs w:val="24"/>
              </w:rPr>
            </w:pPr>
            <w:r>
              <w:rPr>
                <w:sz w:val="24"/>
                <w:szCs w:val="24"/>
              </w:rPr>
              <w:t>11</w:t>
            </w:r>
          </w:p>
        </w:tc>
        <w:tc>
          <w:tcPr>
            <w:tcW w:w="605" w:type="dxa"/>
            <w:tcBorders>
              <w:top w:val="nil"/>
              <w:left w:val="nil"/>
              <w:bottom w:val="single" w:sz="4" w:space="0" w:color="auto"/>
              <w:right w:val="single" w:sz="4" w:space="0" w:color="auto"/>
            </w:tcBorders>
            <w:shd w:val="clear" w:color="auto" w:fill="auto"/>
            <w:hideMark/>
          </w:tcPr>
          <w:p w:rsidR="00AB1DDE" w:rsidRPr="00DE1145" w:rsidRDefault="00095EAC" w:rsidP="00D83CB3">
            <w:pPr>
              <w:jc w:val="center"/>
              <w:rPr>
                <w:sz w:val="24"/>
                <w:szCs w:val="24"/>
              </w:rPr>
            </w:pPr>
            <w:r>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AB1DDE" w:rsidRPr="00DE1145" w:rsidRDefault="00095EAC" w:rsidP="00D83CB3">
            <w:pPr>
              <w:jc w:val="center"/>
              <w:rPr>
                <w:sz w:val="24"/>
                <w:szCs w:val="24"/>
              </w:rPr>
            </w:pPr>
            <w:r>
              <w:rPr>
                <w:sz w:val="24"/>
                <w:szCs w:val="24"/>
              </w:rPr>
              <w:t>05 1 00 22820</w:t>
            </w:r>
          </w:p>
        </w:tc>
        <w:tc>
          <w:tcPr>
            <w:tcW w:w="823" w:type="dxa"/>
            <w:tcBorders>
              <w:top w:val="nil"/>
              <w:left w:val="nil"/>
              <w:bottom w:val="single" w:sz="4" w:space="0" w:color="auto"/>
              <w:right w:val="single" w:sz="4" w:space="0" w:color="auto"/>
            </w:tcBorders>
            <w:shd w:val="clear" w:color="auto" w:fill="auto"/>
            <w:hideMark/>
          </w:tcPr>
          <w:p w:rsidR="00AB1DDE" w:rsidRPr="00DE1145" w:rsidRDefault="00095EAC" w:rsidP="00D83CB3">
            <w:pPr>
              <w:jc w:val="center"/>
              <w:rPr>
                <w:sz w:val="24"/>
                <w:szCs w:val="24"/>
              </w:rPr>
            </w:pPr>
            <w:r>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AB1DDE" w:rsidRPr="00DE1145" w:rsidRDefault="00095EAC" w:rsidP="00D83CB3">
            <w:pPr>
              <w:jc w:val="right"/>
              <w:rPr>
                <w:sz w:val="24"/>
                <w:szCs w:val="24"/>
              </w:rPr>
            </w:pPr>
            <w:r>
              <w:rPr>
                <w:sz w:val="24"/>
                <w:szCs w:val="24"/>
              </w:rPr>
              <w:t>246,4</w:t>
            </w:r>
          </w:p>
        </w:tc>
        <w:tc>
          <w:tcPr>
            <w:tcW w:w="1560" w:type="dxa"/>
            <w:tcBorders>
              <w:top w:val="nil"/>
              <w:left w:val="nil"/>
              <w:bottom w:val="single" w:sz="4" w:space="0" w:color="auto"/>
              <w:right w:val="single" w:sz="4" w:space="0" w:color="auto"/>
            </w:tcBorders>
          </w:tcPr>
          <w:p w:rsidR="00AB1DDE" w:rsidRPr="00DE1145" w:rsidRDefault="00095EAC" w:rsidP="00E344B9">
            <w:pPr>
              <w:jc w:val="right"/>
              <w:rPr>
                <w:sz w:val="24"/>
                <w:szCs w:val="24"/>
              </w:rPr>
            </w:pPr>
            <w:r>
              <w:rPr>
                <w:sz w:val="24"/>
                <w:szCs w:val="24"/>
              </w:rPr>
              <w:t>-</w:t>
            </w:r>
          </w:p>
        </w:tc>
        <w:tc>
          <w:tcPr>
            <w:tcW w:w="1275" w:type="dxa"/>
            <w:tcBorders>
              <w:top w:val="nil"/>
              <w:left w:val="nil"/>
              <w:bottom w:val="single" w:sz="4" w:space="0" w:color="auto"/>
              <w:right w:val="single" w:sz="4" w:space="0" w:color="auto"/>
            </w:tcBorders>
          </w:tcPr>
          <w:p w:rsidR="00AB1DDE" w:rsidRPr="00DE1145" w:rsidRDefault="00095EAC" w:rsidP="00D83CB3">
            <w:pPr>
              <w:jc w:val="right"/>
              <w:rPr>
                <w:sz w:val="24"/>
                <w:szCs w:val="24"/>
              </w:rPr>
            </w:pPr>
            <w:r>
              <w:rPr>
                <w:sz w:val="24"/>
                <w:szCs w:val="24"/>
              </w:rPr>
              <w:t>-</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995675">
            <w:pPr>
              <w:rPr>
                <w:sz w:val="24"/>
                <w:szCs w:val="24"/>
              </w:rPr>
            </w:pPr>
            <w:r w:rsidRPr="00DE1145">
              <w:rPr>
                <w:sz w:val="24"/>
                <w:szCs w:val="24"/>
              </w:rPr>
              <w:lastRenderedPageBreak/>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995675">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995675">
            <w:pPr>
              <w:jc w:val="center"/>
              <w:rPr>
                <w:sz w:val="24"/>
                <w:szCs w:val="24"/>
              </w:rPr>
            </w:pPr>
            <w:r w:rsidRPr="00DE1145">
              <w:rPr>
                <w:sz w:val="24"/>
                <w:szCs w:val="24"/>
              </w:rPr>
              <w:t>11</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995675">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995675">
            <w:pPr>
              <w:jc w:val="center"/>
              <w:rPr>
                <w:sz w:val="24"/>
                <w:szCs w:val="24"/>
              </w:rPr>
            </w:pPr>
            <w:r w:rsidRPr="00DE1145">
              <w:rPr>
                <w:sz w:val="24"/>
                <w:szCs w:val="24"/>
              </w:rPr>
              <w:t>05 1 00 22830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995675">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95EAC" w:rsidP="00995675">
            <w:pPr>
              <w:jc w:val="right"/>
              <w:rPr>
                <w:sz w:val="24"/>
                <w:szCs w:val="24"/>
              </w:rPr>
            </w:pPr>
            <w:r>
              <w:rPr>
                <w:sz w:val="24"/>
                <w:szCs w:val="24"/>
              </w:rPr>
              <w:t>22,5</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22,5</w:t>
            </w:r>
          </w:p>
        </w:tc>
        <w:tc>
          <w:tcPr>
            <w:tcW w:w="1275" w:type="dxa"/>
            <w:tcBorders>
              <w:top w:val="nil"/>
              <w:left w:val="nil"/>
              <w:bottom w:val="single" w:sz="4" w:space="0" w:color="auto"/>
              <w:right w:val="single" w:sz="4" w:space="0" w:color="auto"/>
            </w:tcBorders>
          </w:tcPr>
          <w:p w:rsidR="00095EAC" w:rsidRPr="00DE1145" w:rsidRDefault="000237F7" w:rsidP="00995675">
            <w:pPr>
              <w:jc w:val="right"/>
              <w:rPr>
                <w:sz w:val="24"/>
                <w:szCs w:val="24"/>
              </w:rPr>
            </w:pPr>
            <w:r>
              <w:rPr>
                <w:sz w:val="24"/>
                <w:szCs w:val="24"/>
              </w:rPr>
              <w:t>21,2</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Составление сметной документации на установку туалетного модуля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11</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05 1 00 22850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95EAC"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50,0</w:t>
            </w:r>
          </w:p>
        </w:tc>
        <w:tc>
          <w:tcPr>
            <w:tcW w:w="1275" w:type="dxa"/>
            <w:tcBorders>
              <w:top w:val="nil"/>
              <w:left w:val="nil"/>
              <w:bottom w:val="single" w:sz="4" w:space="0" w:color="auto"/>
              <w:right w:val="single" w:sz="4" w:space="0" w:color="auto"/>
            </w:tcBorders>
          </w:tcPr>
          <w:p w:rsidR="00095EAC" w:rsidRPr="00DE1145" w:rsidRDefault="000237F7" w:rsidP="00D83CB3">
            <w:pPr>
              <w:jc w:val="right"/>
              <w:rPr>
                <w:sz w:val="24"/>
                <w:szCs w:val="24"/>
              </w:rPr>
            </w:pPr>
            <w:r>
              <w:rPr>
                <w:sz w:val="24"/>
                <w:szCs w:val="24"/>
              </w:rPr>
              <w:t>50,0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w:t>
            </w:r>
            <w:r w:rsidRPr="00DE1145">
              <w:rPr>
                <w:sz w:val="24"/>
                <w:szCs w:val="24"/>
              </w:rPr>
              <w:lastRenderedPageBreak/>
              <w:t>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11</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08 2 00 21580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95EAC" w:rsidP="00D83CB3">
            <w:pPr>
              <w:jc w:val="right"/>
              <w:rPr>
                <w:sz w:val="24"/>
                <w:szCs w:val="24"/>
              </w:rPr>
            </w:pPr>
            <w:r>
              <w:rPr>
                <w:sz w:val="24"/>
                <w:szCs w:val="24"/>
              </w:rPr>
              <w:t>40,0</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104,3</w:t>
            </w:r>
          </w:p>
        </w:tc>
        <w:tc>
          <w:tcPr>
            <w:tcW w:w="1275" w:type="dxa"/>
            <w:tcBorders>
              <w:top w:val="nil"/>
              <w:left w:val="nil"/>
              <w:bottom w:val="single" w:sz="4" w:space="0" w:color="auto"/>
              <w:right w:val="single" w:sz="4" w:space="0" w:color="auto"/>
            </w:tcBorders>
          </w:tcPr>
          <w:p w:rsidR="00095EAC" w:rsidRPr="00DE1145" w:rsidRDefault="000237F7" w:rsidP="00D83CB3">
            <w:pPr>
              <w:jc w:val="right"/>
              <w:rPr>
                <w:sz w:val="24"/>
                <w:szCs w:val="24"/>
              </w:rPr>
            </w:pPr>
            <w:r>
              <w:rPr>
                <w:sz w:val="24"/>
                <w:szCs w:val="24"/>
              </w:rPr>
              <w:t>104,2</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11</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12 1 00 21950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95EAC"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399,0</w:t>
            </w:r>
          </w:p>
        </w:tc>
        <w:tc>
          <w:tcPr>
            <w:tcW w:w="1275" w:type="dxa"/>
            <w:tcBorders>
              <w:top w:val="nil"/>
              <w:left w:val="nil"/>
              <w:bottom w:val="single" w:sz="4" w:space="0" w:color="auto"/>
              <w:right w:val="single" w:sz="4" w:space="0" w:color="auto"/>
            </w:tcBorders>
          </w:tcPr>
          <w:p w:rsidR="00095EAC" w:rsidRPr="00DE1145" w:rsidRDefault="000237F7" w:rsidP="00D83CB3">
            <w:pPr>
              <w:jc w:val="right"/>
              <w:rPr>
                <w:sz w:val="24"/>
                <w:szCs w:val="24"/>
              </w:rPr>
            </w:pPr>
            <w:r>
              <w:rPr>
                <w:sz w:val="24"/>
                <w:szCs w:val="24"/>
              </w:rPr>
              <w:t>392,8</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11</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12 1 00 21950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95EAC" w:rsidP="00D83CB3">
            <w:pPr>
              <w:jc w:val="right"/>
              <w:rPr>
                <w:sz w:val="24"/>
                <w:szCs w:val="24"/>
              </w:rPr>
            </w:pPr>
            <w:r>
              <w:rPr>
                <w:sz w:val="24"/>
                <w:szCs w:val="24"/>
              </w:rPr>
              <w:t>1055,0</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347,5</w:t>
            </w:r>
          </w:p>
        </w:tc>
        <w:tc>
          <w:tcPr>
            <w:tcW w:w="1275" w:type="dxa"/>
            <w:tcBorders>
              <w:top w:val="nil"/>
              <w:left w:val="nil"/>
              <w:bottom w:val="single" w:sz="4" w:space="0" w:color="auto"/>
              <w:right w:val="single" w:sz="4" w:space="0" w:color="auto"/>
            </w:tcBorders>
          </w:tcPr>
          <w:p w:rsidR="00095EAC" w:rsidRPr="00DE1145" w:rsidRDefault="000237F7" w:rsidP="00D83CB3">
            <w:pPr>
              <w:jc w:val="right"/>
              <w:rPr>
                <w:sz w:val="24"/>
                <w:szCs w:val="24"/>
              </w:rPr>
            </w:pPr>
            <w:r>
              <w:rPr>
                <w:sz w:val="24"/>
                <w:szCs w:val="24"/>
              </w:rPr>
              <w:t>305,9</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(Премии и гранты)</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11</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12 1 00 21950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350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95EAC"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100,0</w:t>
            </w:r>
          </w:p>
        </w:tc>
        <w:tc>
          <w:tcPr>
            <w:tcW w:w="1275" w:type="dxa"/>
            <w:tcBorders>
              <w:top w:val="nil"/>
              <w:left w:val="nil"/>
              <w:bottom w:val="single" w:sz="4" w:space="0" w:color="auto"/>
              <w:right w:val="single" w:sz="4" w:space="0" w:color="auto"/>
            </w:tcBorders>
          </w:tcPr>
          <w:p w:rsidR="00095EAC" w:rsidRPr="00DE1145" w:rsidRDefault="000237F7" w:rsidP="00D83CB3">
            <w:pPr>
              <w:jc w:val="right"/>
              <w:rPr>
                <w:sz w:val="24"/>
                <w:szCs w:val="24"/>
              </w:rPr>
            </w:pPr>
            <w:r>
              <w:rPr>
                <w:sz w:val="24"/>
                <w:szCs w:val="24"/>
              </w:rPr>
              <w:t>100,0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Иные межбюджетные трансферты Крымскому сельскому поселению на текущий ремонт спортивной площадки в с.Крым в рамках подпрограммы "Развитие инфраструктуры спорта в Мясниковском районе" муниципальной программы "Развитие физической культуры и спорта"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11</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12 2 00 85300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95EAC"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1 071,0</w:t>
            </w:r>
          </w:p>
        </w:tc>
        <w:tc>
          <w:tcPr>
            <w:tcW w:w="1275" w:type="dxa"/>
            <w:tcBorders>
              <w:top w:val="nil"/>
              <w:left w:val="nil"/>
              <w:bottom w:val="single" w:sz="4" w:space="0" w:color="auto"/>
              <w:right w:val="single" w:sz="4" w:space="0" w:color="auto"/>
            </w:tcBorders>
          </w:tcPr>
          <w:p w:rsidR="00095EAC" w:rsidRPr="00DE1145" w:rsidRDefault="000237F7" w:rsidP="00D83CB3">
            <w:pPr>
              <w:jc w:val="right"/>
              <w:rPr>
                <w:sz w:val="24"/>
                <w:szCs w:val="24"/>
              </w:rPr>
            </w:pPr>
            <w:r>
              <w:rPr>
                <w:sz w:val="24"/>
                <w:szCs w:val="24"/>
              </w:rPr>
              <w:t>1047,6</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Реализация направления расходов в рамках подпрограммы «Развитие инфраструктуры спорта в Мясниковском районе"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w:t>
            </w:r>
            <w:r w:rsidRPr="00DE1145">
              <w:rPr>
                <w:sz w:val="24"/>
                <w:szCs w:val="24"/>
              </w:rPr>
              <w:lastRenderedPageBreak/>
              <w:t>(муниципальных)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902</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11</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12 2 00 99990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95EAC" w:rsidP="00D83CB3">
            <w:pPr>
              <w:jc w:val="right"/>
              <w:rPr>
                <w:sz w:val="24"/>
                <w:szCs w:val="24"/>
              </w:rPr>
            </w:pPr>
            <w:r>
              <w:rPr>
                <w:sz w:val="24"/>
                <w:szCs w:val="24"/>
              </w:rPr>
              <w:t>415,0</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315,0</w:t>
            </w:r>
          </w:p>
        </w:tc>
        <w:tc>
          <w:tcPr>
            <w:tcW w:w="1275" w:type="dxa"/>
            <w:tcBorders>
              <w:top w:val="nil"/>
              <w:left w:val="nil"/>
              <w:bottom w:val="single" w:sz="4" w:space="0" w:color="auto"/>
              <w:right w:val="single" w:sz="4" w:space="0" w:color="auto"/>
            </w:tcBorders>
          </w:tcPr>
          <w:p w:rsidR="00095EAC" w:rsidRPr="00DE1145" w:rsidRDefault="000237F7" w:rsidP="00D83CB3">
            <w:pPr>
              <w:jc w:val="right"/>
              <w:rPr>
                <w:sz w:val="24"/>
                <w:szCs w:val="24"/>
              </w:rPr>
            </w:pPr>
            <w:r>
              <w:rPr>
                <w:sz w:val="24"/>
                <w:szCs w:val="24"/>
              </w:rPr>
              <w:t>304,5</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Иные межбюджетные трансферты за счет средств резервного фонда Правительства Ростовской области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11</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99 1 00 71180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95EAC"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2 500,0</w:t>
            </w:r>
          </w:p>
        </w:tc>
        <w:tc>
          <w:tcPr>
            <w:tcW w:w="1275" w:type="dxa"/>
            <w:tcBorders>
              <w:top w:val="nil"/>
              <w:left w:val="nil"/>
              <w:bottom w:val="single" w:sz="4" w:space="0" w:color="auto"/>
              <w:right w:val="single" w:sz="4" w:space="0" w:color="auto"/>
            </w:tcBorders>
          </w:tcPr>
          <w:p w:rsidR="00095EAC" w:rsidRPr="00DE1145" w:rsidRDefault="000237F7" w:rsidP="00D83CB3">
            <w:pPr>
              <w:jc w:val="right"/>
              <w:rPr>
                <w:sz w:val="24"/>
                <w:szCs w:val="24"/>
              </w:rPr>
            </w:pPr>
            <w:r>
              <w:rPr>
                <w:sz w:val="24"/>
                <w:szCs w:val="24"/>
              </w:rPr>
              <w:t>2412,4</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11</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99 1 00 90130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95EAC"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111,2</w:t>
            </w:r>
          </w:p>
        </w:tc>
        <w:tc>
          <w:tcPr>
            <w:tcW w:w="1275" w:type="dxa"/>
            <w:tcBorders>
              <w:top w:val="nil"/>
              <w:left w:val="nil"/>
              <w:bottom w:val="single" w:sz="4" w:space="0" w:color="auto"/>
              <w:right w:val="single" w:sz="4" w:space="0" w:color="auto"/>
            </w:tcBorders>
          </w:tcPr>
          <w:p w:rsidR="00095EAC" w:rsidRPr="00DE1145" w:rsidRDefault="000237F7" w:rsidP="00D83CB3">
            <w:pPr>
              <w:jc w:val="right"/>
              <w:rPr>
                <w:sz w:val="24"/>
                <w:szCs w:val="24"/>
              </w:rPr>
            </w:pPr>
            <w:r>
              <w:rPr>
                <w:sz w:val="24"/>
                <w:szCs w:val="24"/>
              </w:rPr>
              <w:t>35,0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официальную публикацию нормативно-правовых актов Мясниковского района, проектов правовых актов Мясниковского района и иных информационных материалов в рамках подпрограммы "Обеспечение реализации муниципальной программы"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902</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12</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18 3 00 22730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95EAC" w:rsidP="00D83CB3">
            <w:pPr>
              <w:jc w:val="right"/>
              <w:rPr>
                <w:sz w:val="24"/>
                <w:szCs w:val="24"/>
              </w:rPr>
            </w:pPr>
            <w:r>
              <w:rPr>
                <w:sz w:val="24"/>
                <w:szCs w:val="24"/>
              </w:rPr>
              <w:t>500,0</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500,0</w:t>
            </w:r>
          </w:p>
        </w:tc>
        <w:tc>
          <w:tcPr>
            <w:tcW w:w="1275" w:type="dxa"/>
            <w:tcBorders>
              <w:top w:val="nil"/>
              <w:left w:val="nil"/>
              <w:bottom w:val="single" w:sz="4" w:space="0" w:color="auto"/>
              <w:right w:val="single" w:sz="4" w:space="0" w:color="auto"/>
            </w:tcBorders>
          </w:tcPr>
          <w:p w:rsidR="00095EAC" w:rsidRPr="00DE1145" w:rsidRDefault="000237F7" w:rsidP="00D83CB3">
            <w:pPr>
              <w:jc w:val="right"/>
              <w:rPr>
                <w:sz w:val="24"/>
                <w:szCs w:val="24"/>
              </w:rPr>
            </w:pPr>
            <w:r>
              <w:rPr>
                <w:sz w:val="24"/>
                <w:szCs w:val="24"/>
              </w:rPr>
              <w:t>494,7</w:t>
            </w:r>
          </w:p>
        </w:tc>
      </w:tr>
      <w:tr w:rsidR="00095EAC" w:rsidRPr="00DE1145" w:rsidTr="006B3D9E">
        <w:trPr>
          <w:trHeight w:val="63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Финансовый отдел Администрации Мясниковского района</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904</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 </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 </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 </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 </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995675" w:rsidP="00D83CB3">
            <w:pPr>
              <w:jc w:val="right"/>
              <w:rPr>
                <w:sz w:val="24"/>
                <w:szCs w:val="24"/>
              </w:rPr>
            </w:pPr>
            <w:r>
              <w:rPr>
                <w:sz w:val="24"/>
                <w:szCs w:val="24"/>
              </w:rPr>
              <w:t>27181,7</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32 032,3</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31197,9</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Расходы на выплаты по оплате труда работников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(Расходы на </w:t>
            </w:r>
            <w:r w:rsidRPr="00DE1145">
              <w:rPr>
                <w:sz w:val="24"/>
                <w:szCs w:val="24"/>
              </w:rPr>
              <w:lastRenderedPageBreak/>
              <w:t>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904</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06</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19 2 00 00110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995675" w:rsidP="00D83CB3">
            <w:pPr>
              <w:jc w:val="right"/>
              <w:rPr>
                <w:sz w:val="24"/>
                <w:szCs w:val="24"/>
              </w:rPr>
            </w:pPr>
            <w:r>
              <w:rPr>
                <w:sz w:val="24"/>
                <w:szCs w:val="24"/>
              </w:rPr>
              <w:t>6973,9</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6 699,6</w:t>
            </w:r>
          </w:p>
        </w:tc>
        <w:tc>
          <w:tcPr>
            <w:tcW w:w="1275" w:type="dxa"/>
            <w:tcBorders>
              <w:top w:val="nil"/>
              <w:left w:val="nil"/>
              <w:bottom w:val="single" w:sz="4" w:space="0" w:color="auto"/>
              <w:right w:val="single" w:sz="4" w:space="0" w:color="auto"/>
            </w:tcBorders>
          </w:tcPr>
          <w:p w:rsidR="00095EAC" w:rsidRPr="00DE1145" w:rsidRDefault="005411D1" w:rsidP="005411D1">
            <w:pPr>
              <w:jc w:val="right"/>
              <w:rPr>
                <w:sz w:val="24"/>
                <w:szCs w:val="24"/>
              </w:rPr>
            </w:pPr>
            <w:r>
              <w:rPr>
                <w:sz w:val="24"/>
                <w:szCs w:val="24"/>
              </w:rPr>
              <w:t>6389,1</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904</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06</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19 2 00 00190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016F5" w:rsidP="00D83CB3">
            <w:pPr>
              <w:jc w:val="right"/>
              <w:rPr>
                <w:sz w:val="24"/>
                <w:szCs w:val="24"/>
              </w:rPr>
            </w:pPr>
            <w:r>
              <w:rPr>
                <w:sz w:val="24"/>
                <w:szCs w:val="24"/>
              </w:rPr>
              <w:t>738,6</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751,4</w:t>
            </w:r>
          </w:p>
        </w:tc>
        <w:tc>
          <w:tcPr>
            <w:tcW w:w="1275" w:type="dxa"/>
            <w:tcBorders>
              <w:top w:val="nil"/>
              <w:left w:val="nil"/>
              <w:bottom w:val="single" w:sz="4" w:space="0" w:color="auto"/>
              <w:right w:val="single" w:sz="4" w:space="0" w:color="auto"/>
            </w:tcBorders>
          </w:tcPr>
          <w:p w:rsidR="00095EAC" w:rsidRPr="00DE1145" w:rsidRDefault="006B3D9E" w:rsidP="005411D1">
            <w:pPr>
              <w:jc w:val="right"/>
              <w:rPr>
                <w:sz w:val="24"/>
                <w:szCs w:val="24"/>
              </w:rPr>
            </w:pPr>
            <w:r>
              <w:rPr>
                <w:sz w:val="24"/>
                <w:szCs w:val="24"/>
              </w:rPr>
              <w:t>737,</w:t>
            </w:r>
            <w:r w:rsidR="005411D1">
              <w:rPr>
                <w:sz w:val="24"/>
                <w:szCs w:val="24"/>
              </w:rPr>
              <w:t>5</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904</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06</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19 2 00 00190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850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016F5" w:rsidP="00D83CB3">
            <w:pPr>
              <w:jc w:val="right"/>
              <w:rPr>
                <w:sz w:val="24"/>
                <w:szCs w:val="24"/>
              </w:rPr>
            </w:pPr>
            <w:r>
              <w:rPr>
                <w:sz w:val="24"/>
                <w:szCs w:val="24"/>
              </w:rPr>
              <w:t>3,5</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3,5</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3,5</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(Резервные средства)</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904</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99 1 00 90130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870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016F5" w:rsidP="00D83CB3">
            <w:pPr>
              <w:jc w:val="right"/>
              <w:rPr>
                <w:sz w:val="24"/>
                <w:szCs w:val="24"/>
              </w:rPr>
            </w:pPr>
            <w:r>
              <w:rPr>
                <w:sz w:val="24"/>
                <w:szCs w:val="24"/>
              </w:rPr>
              <w:t>1000,0</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484,9</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0,0</w:t>
            </w:r>
          </w:p>
        </w:tc>
      </w:tr>
      <w:tr w:rsidR="00E016F5"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E016F5" w:rsidRPr="00DE1145" w:rsidRDefault="00E016F5" w:rsidP="00D83CB3">
            <w:pPr>
              <w:rPr>
                <w:sz w:val="24"/>
                <w:szCs w:val="24"/>
              </w:rPr>
            </w:pPr>
          </w:p>
        </w:tc>
        <w:tc>
          <w:tcPr>
            <w:tcW w:w="708" w:type="dxa"/>
            <w:tcBorders>
              <w:top w:val="nil"/>
              <w:left w:val="nil"/>
              <w:bottom w:val="single" w:sz="4" w:space="0" w:color="auto"/>
              <w:right w:val="single" w:sz="4" w:space="0" w:color="auto"/>
            </w:tcBorders>
            <w:shd w:val="clear" w:color="auto" w:fill="auto"/>
            <w:hideMark/>
          </w:tcPr>
          <w:p w:rsidR="00E016F5" w:rsidRPr="00DE1145" w:rsidRDefault="00E016F5" w:rsidP="00D83CB3">
            <w:pPr>
              <w:jc w:val="center"/>
              <w:rPr>
                <w:sz w:val="24"/>
                <w:szCs w:val="24"/>
              </w:rPr>
            </w:pPr>
            <w:r>
              <w:rPr>
                <w:sz w:val="24"/>
                <w:szCs w:val="24"/>
              </w:rPr>
              <w:t>904</w:t>
            </w:r>
          </w:p>
        </w:tc>
        <w:tc>
          <w:tcPr>
            <w:tcW w:w="605" w:type="dxa"/>
            <w:tcBorders>
              <w:top w:val="nil"/>
              <w:left w:val="nil"/>
              <w:bottom w:val="single" w:sz="4" w:space="0" w:color="auto"/>
              <w:right w:val="single" w:sz="4" w:space="0" w:color="auto"/>
            </w:tcBorders>
            <w:shd w:val="clear" w:color="auto" w:fill="auto"/>
            <w:hideMark/>
          </w:tcPr>
          <w:p w:rsidR="00E016F5" w:rsidRPr="00DE1145" w:rsidRDefault="00E016F5" w:rsidP="00D83CB3">
            <w:pPr>
              <w:jc w:val="center"/>
              <w:rPr>
                <w:sz w:val="24"/>
                <w:szCs w:val="24"/>
              </w:rPr>
            </w:pPr>
            <w:r>
              <w:rPr>
                <w:sz w:val="24"/>
                <w:szCs w:val="24"/>
              </w:rPr>
              <w:t>01</w:t>
            </w:r>
          </w:p>
        </w:tc>
        <w:tc>
          <w:tcPr>
            <w:tcW w:w="605" w:type="dxa"/>
            <w:tcBorders>
              <w:top w:val="nil"/>
              <w:left w:val="nil"/>
              <w:bottom w:val="single" w:sz="4" w:space="0" w:color="auto"/>
              <w:right w:val="single" w:sz="4" w:space="0" w:color="auto"/>
            </w:tcBorders>
            <w:shd w:val="clear" w:color="auto" w:fill="auto"/>
            <w:hideMark/>
          </w:tcPr>
          <w:p w:rsidR="00E016F5" w:rsidRPr="00DE1145" w:rsidRDefault="00E016F5" w:rsidP="00D83CB3">
            <w:pPr>
              <w:jc w:val="center"/>
              <w:rPr>
                <w:sz w:val="24"/>
                <w:szCs w:val="24"/>
              </w:rPr>
            </w:pPr>
            <w:r>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E016F5" w:rsidRPr="00DE1145" w:rsidRDefault="00E016F5" w:rsidP="00D83CB3">
            <w:pPr>
              <w:jc w:val="center"/>
              <w:rPr>
                <w:sz w:val="24"/>
                <w:szCs w:val="24"/>
              </w:rPr>
            </w:pPr>
            <w:r>
              <w:rPr>
                <w:sz w:val="24"/>
                <w:szCs w:val="24"/>
              </w:rPr>
              <w:t>19 2 00 99990</w:t>
            </w:r>
          </w:p>
        </w:tc>
        <w:tc>
          <w:tcPr>
            <w:tcW w:w="823" w:type="dxa"/>
            <w:tcBorders>
              <w:top w:val="nil"/>
              <w:left w:val="nil"/>
              <w:bottom w:val="single" w:sz="4" w:space="0" w:color="auto"/>
              <w:right w:val="single" w:sz="4" w:space="0" w:color="auto"/>
            </w:tcBorders>
            <w:shd w:val="clear" w:color="auto" w:fill="auto"/>
            <w:hideMark/>
          </w:tcPr>
          <w:p w:rsidR="00E016F5" w:rsidRPr="00DE1145" w:rsidRDefault="00E016F5" w:rsidP="00D83CB3">
            <w:pPr>
              <w:jc w:val="center"/>
              <w:rPr>
                <w:sz w:val="24"/>
                <w:szCs w:val="24"/>
              </w:rPr>
            </w:pPr>
            <w:r>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E016F5" w:rsidRDefault="00E016F5" w:rsidP="00D83CB3">
            <w:pPr>
              <w:jc w:val="right"/>
              <w:rPr>
                <w:sz w:val="24"/>
                <w:szCs w:val="24"/>
              </w:rPr>
            </w:pPr>
            <w:r>
              <w:rPr>
                <w:sz w:val="24"/>
                <w:szCs w:val="24"/>
              </w:rPr>
              <w:t>28,8</w:t>
            </w:r>
          </w:p>
        </w:tc>
        <w:tc>
          <w:tcPr>
            <w:tcW w:w="1560" w:type="dxa"/>
            <w:tcBorders>
              <w:top w:val="nil"/>
              <w:left w:val="nil"/>
              <w:bottom w:val="single" w:sz="4" w:space="0" w:color="auto"/>
              <w:right w:val="single" w:sz="4" w:space="0" w:color="auto"/>
            </w:tcBorders>
          </w:tcPr>
          <w:p w:rsidR="00E016F5" w:rsidRPr="00DE1145" w:rsidRDefault="00E016F5" w:rsidP="00E344B9">
            <w:pPr>
              <w:jc w:val="right"/>
              <w:rPr>
                <w:sz w:val="24"/>
                <w:szCs w:val="24"/>
              </w:rPr>
            </w:pPr>
          </w:p>
        </w:tc>
        <w:tc>
          <w:tcPr>
            <w:tcW w:w="1275" w:type="dxa"/>
            <w:tcBorders>
              <w:top w:val="nil"/>
              <w:left w:val="nil"/>
              <w:bottom w:val="single" w:sz="4" w:space="0" w:color="auto"/>
              <w:right w:val="single" w:sz="4" w:space="0" w:color="auto"/>
            </w:tcBorders>
          </w:tcPr>
          <w:p w:rsidR="00E016F5" w:rsidRPr="00DE1145" w:rsidRDefault="006B3D9E" w:rsidP="00D83CB3">
            <w:pPr>
              <w:jc w:val="right"/>
              <w:rPr>
                <w:sz w:val="24"/>
                <w:szCs w:val="24"/>
              </w:rPr>
            </w:pPr>
            <w:r>
              <w:rPr>
                <w:sz w:val="24"/>
                <w:szCs w:val="24"/>
              </w:rPr>
              <w:t>0,0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w:t>
            </w:r>
            <w:r w:rsidRPr="00DE1145">
              <w:rPr>
                <w:sz w:val="24"/>
                <w:szCs w:val="24"/>
              </w:rPr>
              <w:lastRenderedPageBreak/>
              <w:t>муниципальными финансами сельских поселений"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904</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19 2 00 99990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850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016F5" w:rsidP="00D83CB3">
            <w:pPr>
              <w:jc w:val="right"/>
              <w:rPr>
                <w:sz w:val="24"/>
                <w:szCs w:val="24"/>
              </w:rPr>
            </w:pPr>
            <w:r>
              <w:rPr>
                <w:sz w:val="24"/>
                <w:szCs w:val="24"/>
              </w:rPr>
              <w:t>0,6</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0,6</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0,0</w:t>
            </w:r>
          </w:p>
        </w:tc>
      </w:tr>
      <w:tr w:rsidR="00E016F5"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E016F5" w:rsidRPr="00E016F5" w:rsidRDefault="00E016F5" w:rsidP="00D83CB3">
            <w:pPr>
              <w:rPr>
                <w:sz w:val="24"/>
                <w:szCs w:val="24"/>
              </w:rPr>
            </w:pPr>
            <w:r w:rsidRPr="00E016F5">
              <w:rPr>
                <w:sz w:val="24"/>
                <w:szCs w:val="24"/>
              </w:rPr>
              <w:lastRenderedPageBreak/>
              <w:t>Расходы, дополнительно зарезервированные на реализацию Указов Президента Российской Федерации от 07.05.2012 № 597 "О мерах по реализации государственной социальной политики" и от 01.06.2012 № 761 "О национальной стратегии действий в интересах детей на 2012-2017 годы" в части повышения оплаты труда отдельным категориям работников социальной сферы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E016F5" w:rsidRPr="00DE1145" w:rsidRDefault="00E016F5" w:rsidP="00D83CB3">
            <w:pPr>
              <w:jc w:val="center"/>
              <w:rPr>
                <w:sz w:val="24"/>
                <w:szCs w:val="24"/>
              </w:rPr>
            </w:pPr>
            <w:r>
              <w:rPr>
                <w:sz w:val="24"/>
                <w:szCs w:val="24"/>
              </w:rPr>
              <w:t>904</w:t>
            </w:r>
          </w:p>
        </w:tc>
        <w:tc>
          <w:tcPr>
            <w:tcW w:w="605" w:type="dxa"/>
            <w:tcBorders>
              <w:top w:val="nil"/>
              <w:left w:val="nil"/>
              <w:bottom w:val="single" w:sz="4" w:space="0" w:color="auto"/>
              <w:right w:val="single" w:sz="4" w:space="0" w:color="auto"/>
            </w:tcBorders>
            <w:shd w:val="clear" w:color="auto" w:fill="auto"/>
            <w:hideMark/>
          </w:tcPr>
          <w:p w:rsidR="00E016F5" w:rsidRPr="00DE1145" w:rsidRDefault="00E016F5" w:rsidP="00D83CB3">
            <w:pPr>
              <w:jc w:val="center"/>
              <w:rPr>
                <w:sz w:val="24"/>
                <w:szCs w:val="24"/>
              </w:rPr>
            </w:pPr>
            <w:r>
              <w:rPr>
                <w:sz w:val="24"/>
                <w:szCs w:val="24"/>
              </w:rPr>
              <w:t>01</w:t>
            </w:r>
          </w:p>
        </w:tc>
        <w:tc>
          <w:tcPr>
            <w:tcW w:w="605" w:type="dxa"/>
            <w:tcBorders>
              <w:top w:val="nil"/>
              <w:left w:val="nil"/>
              <w:bottom w:val="single" w:sz="4" w:space="0" w:color="auto"/>
              <w:right w:val="single" w:sz="4" w:space="0" w:color="auto"/>
            </w:tcBorders>
            <w:shd w:val="clear" w:color="auto" w:fill="auto"/>
            <w:hideMark/>
          </w:tcPr>
          <w:p w:rsidR="00E016F5" w:rsidRPr="00DE1145" w:rsidRDefault="00E016F5" w:rsidP="00D83CB3">
            <w:pPr>
              <w:jc w:val="center"/>
              <w:rPr>
                <w:sz w:val="24"/>
                <w:szCs w:val="24"/>
              </w:rPr>
            </w:pPr>
            <w:r>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E016F5" w:rsidRPr="00DE1145" w:rsidRDefault="00E016F5" w:rsidP="00D83CB3">
            <w:pPr>
              <w:jc w:val="center"/>
              <w:rPr>
                <w:sz w:val="24"/>
                <w:szCs w:val="24"/>
              </w:rPr>
            </w:pPr>
            <w:r>
              <w:rPr>
                <w:sz w:val="24"/>
                <w:szCs w:val="24"/>
              </w:rPr>
              <w:t>99 9 00 20300</w:t>
            </w:r>
          </w:p>
        </w:tc>
        <w:tc>
          <w:tcPr>
            <w:tcW w:w="823" w:type="dxa"/>
            <w:tcBorders>
              <w:top w:val="nil"/>
              <w:left w:val="nil"/>
              <w:bottom w:val="single" w:sz="4" w:space="0" w:color="auto"/>
              <w:right w:val="single" w:sz="4" w:space="0" w:color="auto"/>
            </w:tcBorders>
            <w:shd w:val="clear" w:color="auto" w:fill="auto"/>
            <w:hideMark/>
          </w:tcPr>
          <w:p w:rsidR="00E016F5" w:rsidRPr="00DE1145" w:rsidRDefault="00E016F5" w:rsidP="00D83CB3">
            <w:pPr>
              <w:jc w:val="center"/>
              <w:rPr>
                <w:sz w:val="24"/>
                <w:szCs w:val="24"/>
              </w:rPr>
            </w:pPr>
            <w:r>
              <w:rPr>
                <w:sz w:val="24"/>
                <w:szCs w:val="24"/>
              </w:rPr>
              <w:t>120,0</w:t>
            </w:r>
          </w:p>
        </w:tc>
        <w:tc>
          <w:tcPr>
            <w:tcW w:w="1728" w:type="dxa"/>
            <w:tcBorders>
              <w:top w:val="nil"/>
              <w:left w:val="nil"/>
              <w:bottom w:val="single" w:sz="4" w:space="0" w:color="auto"/>
              <w:right w:val="single" w:sz="4" w:space="0" w:color="auto"/>
            </w:tcBorders>
            <w:shd w:val="clear" w:color="auto" w:fill="auto"/>
            <w:noWrap/>
            <w:hideMark/>
          </w:tcPr>
          <w:p w:rsidR="00E016F5" w:rsidRDefault="00E016F5" w:rsidP="00D83CB3">
            <w:pPr>
              <w:jc w:val="right"/>
              <w:rPr>
                <w:sz w:val="24"/>
                <w:szCs w:val="24"/>
              </w:rPr>
            </w:pPr>
            <w:r>
              <w:rPr>
                <w:sz w:val="24"/>
                <w:szCs w:val="24"/>
              </w:rPr>
              <w:t>900,0</w:t>
            </w:r>
          </w:p>
        </w:tc>
        <w:tc>
          <w:tcPr>
            <w:tcW w:w="1560" w:type="dxa"/>
            <w:tcBorders>
              <w:top w:val="nil"/>
              <w:left w:val="nil"/>
              <w:bottom w:val="single" w:sz="4" w:space="0" w:color="auto"/>
              <w:right w:val="single" w:sz="4" w:space="0" w:color="auto"/>
            </w:tcBorders>
          </w:tcPr>
          <w:p w:rsidR="00E016F5" w:rsidRPr="00DE1145" w:rsidRDefault="00E016F5" w:rsidP="00E344B9">
            <w:pPr>
              <w:jc w:val="right"/>
              <w:rPr>
                <w:sz w:val="24"/>
                <w:szCs w:val="24"/>
              </w:rPr>
            </w:pPr>
            <w:r>
              <w:rPr>
                <w:sz w:val="24"/>
                <w:szCs w:val="24"/>
              </w:rPr>
              <w:t>-</w:t>
            </w:r>
          </w:p>
        </w:tc>
        <w:tc>
          <w:tcPr>
            <w:tcW w:w="1275" w:type="dxa"/>
            <w:tcBorders>
              <w:top w:val="nil"/>
              <w:left w:val="nil"/>
              <w:bottom w:val="single" w:sz="4" w:space="0" w:color="auto"/>
              <w:right w:val="single" w:sz="4" w:space="0" w:color="auto"/>
            </w:tcBorders>
          </w:tcPr>
          <w:p w:rsidR="00E016F5" w:rsidRPr="00DE1145" w:rsidRDefault="006B3D9E" w:rsidP="00D83CB3">
            <w:pPr>
              <w:jc w:val="right"/>
              <w:rPr>
                <w:sz w:val="24"/>
                <w:szCs w:val="24"/>
              </w:rPr>
            </w:pPr>
            <w:r>
              <w:rPr>
                <w:sz w:val="24"/>
                <w:szCs w:val="24"/>
              </w:rPr>
              <w:t>0,0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Исполнение судебных актов по искам к Мясниковскому району о возмещении вреда, причиненного незаконными действиями (бездействием) органов местного самоуправления Мясниковского района, либо их должностных лиц,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(Исполнение судебных актов)</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904</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99 9 00 90120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830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016F5" w:rsidP="00D83CB3">
            <w:pPr>
              <w:jc w:val="right"/>
              <w:rPr>
                <w:sz w:val="24"/>
                <w:szCs w:val="24"/>
              </w:rPr>
            </w:pPr>
            <w:r>
              <w:rPr>
                <w:sz w:val="24"/>
                <w:szCs w:val="24"/>
              </w:rPr>
              <w:t>24,5</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24,5</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0,0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904</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05</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19 2 00 99990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016F5"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16,0</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16,0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Расходы на расчет и предоставление дотаций бюджетам поселений в целях выравнивания их </w:t>
            </w:r>
            <w:r w:rsidRPr="00DE1145">
              <w:rPr>
                <w:sz w:val="24"/>
                <w:szCs w:val="24"/>
              </w:rPr>
              <w:lastRenderedPageBreak/>
              <w:t>финансовых возможностей по осуществлению полномочий по решению вопросов местного значения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(Дотации)</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904</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14</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19 5 00 72340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510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016F5" w:rsidP="00D83CB3">
            <w:pPr>
              <w:jc w:val="right"/>
              <w:rPr>
                <w:sz w:val="24"/>
                <w:szCs w:val="24"/>
              </w:rPr>
            </w:pPr>
            <w:r>
              <w:rPr>
                <w:sz w:val="24"/>
                <w:szCs w:val="24"/>
              </w:rPr>
              <w:t>14011,8</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18 551,8</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18551,8</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Иные межбюджетные трансферты для обеспечения сбалансированности бюджетов сельских поселений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904</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14</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19 5 00 85120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016F5" w:rsidP="00D83CB3">
            <w:pPr>
              <w:jc w:val="right"/>
              <w:rPr>
                <w:sz w:val="24"/>
                <w:szCs w:val="24"/>
              </w:rPr>
            </w:pPr>
            <w:r>
              <w:rPr>
                <w:sz w:val="24"/>
                <w:szCs w:val="24"/>
              </w:rPr>
              <w:t>3500,0</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5 500,0</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5500,0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Муниципальное учреждение "Отдел культуры и молодежной политики Администрации Мясниковского района"</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 </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 </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 </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 </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016F5" w:rsidP="00D83CB3">
            <w:pPr>
              <w:jc w:val="right"/>
              <w:rPr>
                <w:sz w:val="24"/>
                <w:szCs w:val="24"/>
              </w:rPr>
            </w:pPr>
            <w:r>
              <w:rPr>
                <w:sz w:val="24"/>
                <w:szCs w:val="24"/>
              </w:rPr>
              <w:t>44539,0</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61 853,5</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61245,7</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05 1 00 00590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107,2</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171,0</w:t>
            </w:r>
          </w:p>
        </w:tc>
        <w:tc>
          <w:tcPr>
            <w:tcW w:w="1275" w:type="dxa"/>
            <w:tcBorders>
              <w:top w:val="nil"/>
              <w:left w:val="nil"/>
              <w:bottom w:val="single" w:sz="4" w:space="0" w:color="auto"/>
              <w:right w:val="single" w:sz="4" w:space="0" w:color="auto"/>
            </w:tcBorders>
          </w:tcPr>
          <w:p w:rsidR="00095EAC" w:rsidRPr="00DE1145" w:rsidRDefault="006B3D9E" w:rsidP="00E76ED9">
            <w:pPr>
              <w:jc w:val="right"/>
              <w:rPr>
                <w:sz w:val="24"/>
                <w:szCs w:val="24"/>
              </w:rPr>
            </w:pPr>
            <w:r>
              <w:rPr>
                <w:sz w:val="24"/>
                <w:szCs w:val="24"/>
              </w:rPr>
              <w:t>16</w:t>
            </w:r>
            <w:r w:rsidR="00E76ED9">
              <w:rPr>
                <w:sz w:val="24"/>
                <w:szCs w:val="24"/>
              </w:rPr>
              <w:t>7,0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Расходы на обеспечение деятельности (оказание услуг) муниципальных учреждений Мясниковского района в рамках подпрограммы "Развитие культуры </w:t>
            </w:r>
            <w:r w:rsidRPr="00DE1145">
              <w:rPr>
                <w:sz w:val="24"/>
                <w:szCs w:val="24"/>
              </w:rPr>
              <w:lastRenderedPageBreak/>
              <w:t>в Мясниковском районе" муниципальной программы "Развитие культуры"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10 1 00 00590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15628,9</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16 432,0</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16432,0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Расходы на мероприятия по обеспечению пожарной безопасности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10 1 00 21670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54,0</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54,0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На осуществление текущего ремонта учреждений дополнительного образования в рамках подпрограммы «Развитие культуры в Мясниковском районе» муниципальной программы Мясниковского района «Развитие культуры »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10 1 00 22790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528,0</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918,0</w:t>
            </w:r>
          </w:p>
        </w:tc>
        <w:tc>
          <w:tcPr>
            <w:tcW w:w="1275" w:type="dxa"/>
            <w:tcBorders>
              <w:top w:val="nil"/>
              <w:left w:val="nil"/>
              <w:bottom w:val="single" w:sz="4" w:space="0" w:color="auto"/>
              <w:right w:val="single" w:sz="4" w:space="0" w:color="auto"/>
            </w:tcBorders>
          </w:tcPr>
          <w:p w:rsidR="00095EAC" w:rsidRPr="00DE1145" w:rsidRDefault="006B3D9E" w:rsidP="00E76ED9">
            <w:pPr>
              <w:jc w:val="right"/>
              <w:rPr>
                <w:sz w:val="24"/>
                <w:szCs w:val="24"/>
              </w:rPr>
            </w:pPr>
            <w:r>
              <w:rPr>
                <w:sz w:val="24"/>
                <w:szCs w:val="24"/>
              </w:rPr>
              <w:t>876,</w:t>
            </w:r>
            <w:r w:rsidR="00E76ED9">
              <w:rPr>
                <w:sz w:val="24"/>
                <w:szCs w:val="24"/>
              </w:rPr>
              <w:t>8</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Софинансирование расходов на устройство системы кондиционирования в зрительном зале МБУ ДО "ДШИ им. М.Сарьяна"в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 1 00 S1180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99,1</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78,9</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Иные межбюджетные трансферты за счет средств резервного фонда Правительства Ростовской области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99 1 00 71180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1 547,3</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1226,6</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осуществление мероприятий по работе с молодежью в рамках подпрограммы "Поддержка молодежных инициатив"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03 1 00 21300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420,7</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420,7</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420,7</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Софинансирование муниципальных программ по работе с молодежью в рамках подпрограммы «Поддержка молодежных инициатив» </w:t>
            </w:r>
            <w:r w:rsidRPr="00DE1145">
              <w:rPr>
                <w:sz w:val="24"/>
                <w:szCs w:val="24"/>
              </w:rPr>
              <w:lastRenderedPageBreak/>
              <w:t>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03 1 00 73120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152,0</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152,0</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152,0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Софинансирование расходов на 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 1 00 S3120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12,7</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12,7</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12,7</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осуществление мероприятий по работе с молодежью в рамках подпрограммы "Формирование патриотизма в молодежной среде"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03 2 00 21300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43,5</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43,5</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43,5</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08</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10 1 00 00590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21686,3</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20 812,3</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20812,4</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осуществление текущего ремонта учреждений культуры ( включая приобретение материалов)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08</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10 1 00 21090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326,3</w:t>
            </w:r>
          </w:p>
        </w:tc>
        <w:tc>
          <w:tcPr>
            <w:tcW w:w="1275" w:type="dxa"/>
            <w:tcBorders>
              <w:top w:val="nil"/>
              <w:left w:val="nil"/>
              <w:bottom w:val="single" w:sz="4" w:space="0" w:color="auto"/>
              <w:right w:val="single" w:sz="4" w:space="0" w:color="auto"/>
            </w:tcBorders>
          </w:tcPr>
          <w:p w:rsidR="00095EAC" w:rsidRDefault="006B3D9E" w:rsidP="00E76ED9">
            <w:pPr>
              <w:jc w:val="right"/>
              <w:rPr>
                <w:sz w:val="24"/>
                <w:szCs w:val="24"/>
              </w:rPr>
            </w:pPr>
            <w:r>
              <w:rPr>
                <w:sz w:val="24"/>
                <w:szCs w:val="24"/>
              </w:rPr>
              <w:t>314,</w:t>
            </w:r>
            <w:r w:rsidR="00E76ED9">
              <w:rPr>
                <w:sz w:val="24"/>
                <w:szCs w:val="24"/>
              </w:rPr>
              <w:t>6</w:t>
            </w:r>
          </w:p>
          <w:p w:rsidR="00E76ED9" w:rsidRPr="00DE1145" w:rsidRDefault="00E76ED9" w:rsidP="00E76ED9">
            <w:pPr>
              <w:jc w:val="right"/>
              <w:rPr>
                <w:sz w:val="24"/>
                <w:szCs w:val="24"/>
              </w:rPr>
            </w:pP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Расходы на мероприятия по обеспечению пожарной безопасности в рамках подпрограммы "Развитие культуры в Мясниковском районе" муниципальной </w:t>
            </w:r>
            <w:r w:rsidRPr="00DE1145">
              <w:rPr>
                <w:sz w:val="24"/>
                <w:szCs w:val="24"/>
              </w:rPr>
              <w:lastRenderedPageBreak/>
              <w:t>программы "Развитие культуры"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08</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10 1 00 21670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54,0</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54,0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08</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10 1 00 22970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50,0</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50,0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08</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10 1 00 51440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14,5</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12,7</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12,7</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08</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10 1 00 71030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102,8</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102,8</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102,8</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повышение заработной платы работникам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08</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10 1 00 73850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2 099,0</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2099,0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повышение заработной платы работникам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08</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10 1 00 73850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10 475,0</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10475,0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Иные межбюджетные трансферты на изготовление проектно-сметной документации по объекту : </w:t>
            </w:r>
            <w:r w:rsidRPr="00DE1145">
              <w:rPr>
                <w:sz w:val="24"/>
                <w:szCs w:val="24"/>
              </w:rPr>
              <w:lastRenderedPageBreak/>
              <w:t>Капитальный ремонт здания МКУК "ДК Крымского сельского поселения"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08</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10 1 00 85010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609,2</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609,1</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Иные межбюджетные трансферты на замену оконных блоков в здании сельского Дома культуры, расположенного по адресу: сл.Петровка, ул.Школьная 15 ,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08</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10 1 00 85220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440,4</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440,3</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Иные межбюджетные трансферты на текущий ремонт здания сельского Дома культуры, расположенного по адресу: сл.Петровка, ул.Школьная 15 ,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08</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10 1 00 85330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540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59,7</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52,5</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Софинансирование расходов на повышение заработной платы работникам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08</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 1 00 S3850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874,0</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873,9</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08</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99 1 00 90130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293,3</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291,2</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На выплату премии главы Администрации Мясниковского района победителям ежегодного </w:t>
            </w:r>
            <w:r w:rsidRPr="00DE1145">
              <w:rPr>
                <w:sz w:val="24"/>
                <w:szCs w:val="24"/>
              </w:rPr>
              <w:lastRenderedPageBreak/>
              <w:t>конкурса "Лучший работник культуры Мясниковского района" в рамках подпрограммы «Развитие культуры в Мясниковском районе» муниципальной программы Мясниковского района «Развитие культуры » (Премии и гранты)</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08</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10 1 00 22960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350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50,0</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50,0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08</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10 2 00 00110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2431,6</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2 333,7</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2167,7</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08</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10 2 00 00190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230,6</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230,6</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199,2</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08</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10 2 00 00190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850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4,0</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4,0</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0,9</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обеспечение деятельности (оказание услуг) муниципальных учреждений в рамках подпрограммы "Обеспечение реализации муниципальной программы" муниципальной программы Мясниковского района "Развитие культуры"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906</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08</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10 2 00 00590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0F1D58" w:rsidP="00D83CB3">
            <w:pPr>
              <w:jc w:val="right"/>
              <w:rPr>
                <w:sz w:val="24"/>
                <w:szCs w:val="24"/>
              </w:rPr>
            </w:pPr>
            <w:r>
              <w:rPr>
                <w:sz w:val="24"/>
                <w:szCs w:val="24"/>
              </w:rPr>
              <w:t>3176,2</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3 176,2</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3176,2</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Муниципальное учреждение "Отдел образования Администрации Мясниковского района"</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 </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 </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 </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 </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CE0B31" w:rsidP="00D83CB3">
            <w:pPr>
              <w:jc w:val="right"/>
              <w:rPr>
                <w:sz w:val="24"/>
                <w:szCs w:val="24"/>
              </w:rPr>
            </w:pPr>
            <w:r>
              <w:rPr>
                <w:sz w:val="24"/>
                <w:szCs w:val="24"/>
              </w:rPr>
              <w:t>462986,9</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488 782,1</w:t>
            </w:r>
          </w:p>
        </w:tc>
        <w:tc>
          <w:tcPr>
            <w:tcW w:w="1275" w:type="dxa"/>
            <w:tcBorders>
              <w:top w:val="nil"/>
              <w:left w:val="nil"/>
              <w:bottom w:val="single" w:sz="4" w:space="0" w:color="auto"/>
              <w:right w:val="single" w:sz="4" w:space="0" w:color="auto"/>
            </w:tcBorders>
          </w:tcPr>
          <w:p w:rsidR="00095EAC" w:rsidRPr="00DE1145" w:rsidRDefault="00843970" w:rsidP="00D83CB3">
            <w:pPr>
              <w:jc w:val="right"/>
              <w:rPr>
                <w:sz w:val="24"/>
                <w:szCs w:val="24"/>
              </w:rPr>
            </w:pPr>
            <w:r>
              <w:rPr>
                <w:sz w:val="24"/>
                <w:szCs w:val="24"/>
              </w:rPr>
              <w:t>4</w:t>
            </w:r>
            <w:r w:rsidR="006B3D9E">
              <w:rPr>
                <w:sz w:val="24"/>
                <w:szCs w:val="24"/>
              </w:rPr>
              <w:t>88261,6</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02 2 00 99990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850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CE0B31" w:rsidP="00D83CB3">
            <w:pPr>
              <w:jc w:val="right"/>
              <w:rPr>
                <w:sz w:val="24"/>
                <w:szCs w:val="24"/>
              </w:rPr>
            </w:pPr>
            <w:r>
              <w:rPr>
                <w:sz w:val="24"/>
                <w:szCs w:val="24"/>
              </w:rPr>
              <w:t>1,5</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1,5</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1,3</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99 9 00 99990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CE0B31" w:rsidP="00D83CB3">
            <w:pPr>
              <w:jc w:val="right"/>
              <w:rPr>
                <w:sz w:val="24"/>
                <w:szCs w:val="24"/>
              </w:rPr>
            </w:pPr>
            <w:r>
              <w:rPr>
                <w:sz w:val="24"/>
                <w:szCs w:val="24"/>
              </w:rPr>
              <w:t>91,7</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91,7</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87,5</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02 1 00 00590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CE0B31" w:rsidP="00D83CB3">
            <w:pPr>
              <w:jc w:val="right"/>
              <w:rPr>
                <w:sz w:val="24"/>
                <w:szCs w:val="24"/>
              </w:rPr>
            </w:pPr>
            <w:r>
              <w:rPr>
                <w:sz w:val="24"/>
                <w:szCs w:val="24"/>
              </w:rPr>
              <w:t>52232,5</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56 214,4</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56214,4</w:t>
            </w:r>
          </w:p>
        </w:tc>
      </w:tr>
      <w:tr w:rsidR="00CE0B31"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CE0B31" w:rsidRPr="00CE0B31" w:rsidRDefault="00CE0B31" w:rsidP="00D83CB3">
            <w:pPr>
              <w:rPr>
                <w:sz w:val="24"/>
                <w:szCs w:val="24"/>
              </w:rPr>
            </w:pPr>
            <w:r w:rsidRPr="00CE0B31">
              <w:rPr>
                <w:sz w:val="24"/>
                <w:szCs w:val="24"/>
              </w:rPr>
              <w:t>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CE0B31" w:rsidRPr="00DE1145" w:rsidRDefault="00CE0B31" w:rsidP="00D83CB3">
            <w:pPr>
              <w:jc w:val="center"/>
              <w:rPr>
                <w:sz w:val="24"/>
                <w:szCs w:val="24"/>
              </w:rPr>
            </w:pPr>
            <w:r>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CE0B31" w:rsidRPr="00DE1145" w:rsidRDefault="00CE0B31" w:rsidP="00D83CB3">
            <w:pPr>
              <w:jc w:val="center"/>
              <w:rPr>
                <w:sz w:val="24"/>
                <w:szCs w:val="24"/>
              </w:rPr>
            </w:pPr>
            <w:r>
              <w:rPr>
                <w:sz w:val="24"/>
                <w:szCs w:val="24"/>
              </w:rPr>
              <w:t>07</w:t>
            </w:r>
          </w:p>
        </w:tc>
        <w:tc>
          <w:tcPr>
            <w:tcW w:w="605" w:type="dxa"/>
            <w:tcBorders>
              <w:top w:val="nil"/>
              <w:left w:val="nil"/>
              <w:bottom w:val="single" w:sz="4" w:space="0" w:color="auto"/>
              <w:right w:val="single" w:sz="4" w:space="0" w:color="auto"/>
            </w:tcBorders>
            <w:shd w:val="clear" w:color="auto" w:fill="auto"/>
            <w:hideMark/>
          </w:tcPr>
          <w:p w:rsidR="00CE0B31" w:rsidRPr="00DE1145" w:rsidRDefault="00CE0B31" w:rsidP="00D83CB3">
            <w:pPr>
              <w:jc w:val="center"/>
              <w:rPr>
                <w:sz w:val="24"/>
                <w:szCs w:val="24"/>
              </w:rPr>
            </w:pPr>
            <w:r>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CE0B31" w:rsidRPr="00DE1145" w:rsidRDefault="00CE0B31" w:rsidP="00D83CB3">
            <w:pPr>
              <w:jc w:val="center"/>
              <w:rPr>
                <w:sz w:val="24"/>
                <w:szCs w:val="24"/>
              </w:rPr>
            </w:pPr>
            <w:r>
              <w:rPr>
                <w:sz w:val="24"/>
                <w:szCs w:val="24"/>
              </w:rPr>
              <w:t>02 1 00 20090</w:t>
            </w:r>
          </w:p>
        </w:tc>
        <w:tc>
          <w:tcPr>
            <w:tcW w:w="823" w:type="dxa"/>
            <w:tcBorders>
              <w:top w:val="nil"/>
              <w:left w:val="nil"/>
              <w:bottom w:val="single" w:sz="4" w:space="0" w:color="auto"/>
              <w:right w:val="single" w:sz="4" w:space="0" w:color="auto"/>
            </w:tcBorders>
            <w:shd w:val="clear" w:color="auto" w:fill="auto"/>
            <w:hideMark/>
          </w:tcPr>
          <w:p w:rsidR="00CE0B31" w:rsidRPr="00DE1145" w:rsidRDefault="00CE0B31" w:rsidP="00D83CB3">
            <w:pPr>
              <w:jc w:val="center"/>
              <w:rPr>
                <w:sz w:val="24"/>
                <w:szCs w:val="24"/>
              </w:rPr>
            </w:pPr>
            <w:r>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CE0B31" w:rsidRDefault="00CE0B31" w:rsidP="00D83CB3">
            <w:pPr>
              <w:jc w:val="right"/>
              <w:rPr>
                <w:sz w:val="24"/>
                <w:szCs w:val="24"/>
              </w:rPr>
            </w:pPr>
            <w:r>
              <w:rPr>
                <w:sz w:val="24"/>
                <w:szCs w:val="24"/>
              </w:rPr>
              <w:t>128,8</w:t>
            </w:r>
          </w:p>
        </w:tc>
        <w:tc>
          <w:tcPr>
            <w:tcW w:w="1560" w:type="dxa"/>
            <w:tcBorders>
              <w:top w:val="nil"/>
              <w:left w:val="nil"/>
              <w:bottom w:val="single" w:sz="4" w:space="0" w:color="auto"/>
              <w:right w:val="single" w:sz="4" w:space="0" w:color="auto"/>
            </w:tcBorders>
          </w:tcPr>
          <w:p w:rsidR="00CE0B31" w:rsidRPr="00DE1145" w:rsidRDefault="00CE0B31" w:rsidP="00E344B9">
            <w:pPr>
              <w:jc w:val="right"/>
              <w:rPr>
                <w:sz w:val="24"/>
                <w:szCs w:val="24"/>
              </w:rPr>
            </w:pPr>
            <w:r>
              <w:rPr>
                <w:sz w:val="24"/>
                <w:szCs w:val="24"/>
              </w:rPr>
              <w:t>-</w:t>
            </w:r>
          </w:p>
        </w:tc>
        <w:tc>
          <w:tcPr>
            <w:tcW w:w="1275" w:type="dxa"/>
            <w:tcBorders>
              <w:top w:val="nil"/>
              <w:left w:val="nil"/>
              <w:bottom w:val="single" w:sz="4" w:space="0" w:color="auto"/>
              <w:right w:val="single" w:sz="4" w:space="0" w:color="auto"/>
            </w:tcBorders>
          </w:tcPr>
          <w:p w:rsidR="00CE0B31" w:rsidRPr="00DE1145" w:rsidRDefault="006B3D9E" w:rsidP="00D83CB3">
            <w:pPr>
              <w:jc w:val="right"/>
              <w:rPr>
                <w:sz w:val="24"/>
                <w:szCs w:val="24"/>
              </w:rPr>
            </w:pPr>
            <w:r>
              <w:rPr>
                <w:sz w:val="24"/>
                <w:szCs w:val="24"/>
              </w:rPr>
              <w:t>0,0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На осуществление текущего ремонта (включая приобретение материалов) в рамках подпрограммы «Развитие общего и дополнительного образования» </w:t>
            </w:r>
            <w:r w:rsidRPr="00DE1145">
              <w:rPr>
                <w:sz w:val="24"/>
                <w:szCs w:val="24"/>
              </w:rPr>
              <w:lastRenderedPageBreak/>
              <w:t>муниципальной программы Мясниковского района «Развитие образования"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02 1 00 21260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A184D"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197,2</w:t>
            </w:r>
          </w:p>
        </w:tc>
        <w:tc>
          <w:tcPr>
            <w:tcW w:w="1275" w:type="dxa"/>
            <w:tcBorders>
              <w:top w:val="nil"/>
              <w:left w:val="nil"/>
              <w:bottom w:val="single" w:sz="4" w:space="0" w:color="auto"/>
              <w:right w:val="single" w:sz="4" w:space="0" w:color="auto"/>
            </w:tcBorders>
          </w:tcPr>
          <w:p w:rsidR="00095EAC" w:rsidRPr="00DE1145" w:rsidRDefault="00DE723B" w:rsidP="00E76ED9">
            <w:pPr>
              <w:jc w:val="right"/>
              <w:rPr>
                <w:sz w:val="24"/>
                <w:szCs w:val="24"/>
              </w:rPr>
            </w:pPr>
            <w:r>
              <w:rPr>
                <w:sz w:val="24"/>
                <w:szCs w:val="24"/>
              </w:rPr>
              <w:t>188,</w:t>
            </w:r>
            <w:r w:rsidR="00E76ED9">
              <w:rPr>
                <w:sz w:val="24"/>
                <w:szCs w:val="24"/>
              </w:rPr>
              <w:t>9</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Расходы на мероприятия по обеспечению пожарной безопасности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02 1 00 21670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A184D"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250,0</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250,0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Устройство сливных ям для муниципальных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02 1 00 22010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A184D" w:rsidP="00D83CB3">
            <w:pPr>
              <w:jc w:val="right"/>
              <w:rPr>
                <w:sz w:val="24"/>
                <w:szCs w:val="24"/>
              </w:rPr>
            </w:pPr>
            <w:r>
              <w:rPr>
                <w:sz w:val="24"/>
                <w:szCs w:val="24"/>
              </w:rPr>
              <w:t>157,6</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472,8</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448,4</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Мероприятия по благоустройству территорий модульных детских садов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02 1 00 22860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A184D"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300,0</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285,9</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02 1 00 72020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A184D" w:rsidP="00D83CB3">
            <w:pPr>
              <w:jc w:val="right"/>
              <w:rPr>
                <w:sz w:val="24"/>
                <w:szCs w:val="24"/>
              </w:rPr>
            </w:pPr>
            <w:r>
              <w:rPr>
                <w:sz w:val="24"/>
                <w:szCs w:val="24"/>
              </w:rPr>
              <w:t>64935,6</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75 480,6</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75480,6</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08 2 00 21580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A184D" w:rsidP="00D83CB3">
            <w:pPr>
              <w:jc w:val="right"/>
              <w:rPr>
                <w:sz w:val="24"/>
                <w:szCs w:val="24"/>
              </w:rPr>
            </w:pPr>
            <w:r>
              <w:rPr>
                <w:sz w:val="24"/>
                <w:szCs w:val="24"/>
              </w:rPr>
              <w:t>195,0</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585,0</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584,9</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создание, развитие и сопровождение информационных систем в органах местного самоуправления Мясниковского района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14 1 00 22280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A184D" w:rsidP="00D83CB3">
            <w:pPr>
              <w:jc w:val="right"/>
              <w:rPr>
                <w:sz w:val="24"/>
                <w:szCs w:val="24"/>
              </w:rPr>
            </w:pPr>
            <w:r>
              <w:rPr>
                <w:sz w:val="24"/>
                <w:szCs w:val="24"/>
              </w:rPr>
              <w:t>153,9</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153,9</w:t>
            </w:r>
          </w:p>
        </w:tc>
        <w:tc>
          <w:tcPr>
            <w:tcW w:w="1275" w:type="dxa"/>
            <w:tcBorders>
              <w:top w:val="nil"/>
              <w:left w:val="nil"/>
              <w:bottom w:val="single" w:sz="4" w:space="0" w:color="auto"/>
              <w:right w:val="single" w:sz="4" w:space="0" w:color="auto"/>
            </w:tcBorders>
          </w:tcPr>
          <w:p w:rsidR="00095EAC" w:rsidRDefault="006B3D9E" w:rsidP="00E76ED9">
            <w:pPr>
              <w:jc w:val="right"/>
              <w:rPr>
                <w:sz w:val="24"/>
                <w:szCs w:val="24"/>
              </w:rPr>
            </w:pPr>
            <w:r>
              <w:rPr>
                <w:sz w:val="24"/>
                <w:szCs w:val="24"/>
              </w:rPr>
              <w:t>143,</w:t>
            </w:r>
            <w:r w:rsidR="00E76ED9">
              <w:rPr>
                <w:sz w:val="24"/>
                <w:szCs w:val="24"/>
              </w:rPr>
              <w:t>1</w:t>
            </w:r>
          </w:p>
          <w:p w:rsidR="00E76ED9" w:rsidRPr="00DE1145" w:rsidRDefault="00E76ED9" w:rsidP="00E76ED9">
            <w:pPr>
              <w:jc w:val="right"/>
              <w:rPr>
                <w:sz w:val="24"/>
                <w:szCs w:val="24"/>
              </w:rPr>
            </w:pP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газоснабжение МБДОУ ЦРР детского сада № 27 "Ласточка"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17 1 00 22000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96AD0" w:rsidP="00D83CB3">
            <w:pPr>
              <w:jc w:val="right"/>
              <w:rPr>
                <w:sz w:val="24"/>
                <w:szCs w:val="24"/>
              </w:rPr>
            </w:pPr>
            <w:r>
              <w:rPr>
                <w:sz w:val="24"/>
                <w:szCs w:val="24"/>
              </w:rPr>
              <w:t>600,0</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600,0</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597,1</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Замена светильников с лампами накаливания на энергосберегающие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17 1 00 23050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96AD0" w:rsidP="00D83CB3">
            <w:pPr>
              <w:jc w:val="right"/>
              <w:rPr>
                <w:sz w:val="24"/>
                <w:szCs w:val="24"/>
              </w:rPr>
            </w:pPr>
            <w:r>
              <w:rPr>
                <w:sz w:val="24"/>
                <w:szCs w:val="24"/>
              </w:rPr>
              <w:t>100,0</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100,0</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99,5</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Иные межбюджетные трансферты за счет средств резервного фонда Правительства Ростовской области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99 1 00 71180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96AD0"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444,2</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444,2</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02 1 00 00590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96AD0" w:rsidP="00D83CB3">
            <w:pPr>
              <w:jc w:val="right"/>
              <w:rPr>
                <w:sz w:val="24"/>
                <w:szCs w:val="24"/>
              </w:rPr>
            </w:pPr>
            <w:r>
              <w:rPr>
                <w:sz w:val="24"/>
                <w:szCs w:val="24"/>
              </w:rPr>
              <w:t>77716,1</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81 099,7</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81099,7</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организацию медицинского обслуживания при проведении спортивных соревнований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02 1 00 21230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96AD0" w:rsidP="00D83CB3">
            <w:pPr>
              <w:jc w:val="right"/>
              <w:rPr>
                <w:sz w:val="24"/>
                <w:szCs w:val="24"/>
              </w:rPr>
            </w:pPr>
            <w:r>
              <w:rPr>
                <w:sz w:val="24"/>
                <w:szCs w:val="24"/>
              </w:rPr>
              <w:t>445,0</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445,0</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445,0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На осуществление текущего ремонта (включая приобретение материалов)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02 1 00 21260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96AD0"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522,4</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522,1</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реализацию второго этапа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02 1 00 21280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96AD0"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350,0</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349,6</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Устройство сливных ям для муниципальных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w:t>
            </w:r>
            <w:r w:rsidRPr="00DE1145">
              <w:rPr>
                <w:sz w:val="24"/>
                <w:szCs w:val="24"/>
              </w:rPr>
              <w:lastRenderedPageBreak/>
              <w:t>образования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02 1 00 22010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96AD0" w:rsidP="00D83CB3">
            <w:pPr>
              <w:jc w:val="right"/>
              <w:rPr>
                <w:sz w:val="24"/>
                <w:szCs w:val="24"/>
              </w:rPr>
            </w:pPr>
            <w:r>
              <w:rPr>
                <w:sz w:val="24"/>
                <w:szCs w:val="24"/>
              </w:rPr>
              <w:t>472,8</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157,6</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155,2</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Расходы на разработку проектно-сметной документации на капитальный ремонт муниципальных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02 1 00 22870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96AD0"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1 747,4</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1747,4</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Приобретение оборудования и инвентаря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02 1 00 22940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96AD0"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33,4</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33,4</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02 1 00 72030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96AD0" w:rsidP="00D83CB3">
            <w:pPr>
              <w:jc w:val="right"/>
              <w:rPr>
                <w:sz w:val="24"/>
                <w:szCs w:val="24"/>
              </w:rPr>
            </w:pPr>
            <w:r>
              <w:rPr>
                <w:sz w:val="24"/>
                <w:szCs w:val="24"/>
              </w:rPr>
              <w:t>233220,2</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234 037,2</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234037,2</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Расходы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w:t>
            </w:r>
            <w:r w:rsidRPr="00DE1145">
              <w:rPr>
                <w:sz w:val="24"/>
                <w:szCs w:val="24"/>
              </w:rPr>
              <w:lastRenderedPageBreak/>
              <w:t>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02 1 00 73110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96AD0" w:rsidP="00D83CB3">
            <w:pPr>
              <w:jc w:val="right"/>
              <w:rPr>
                <w:sz w:val="24"/>
                <w:szCs w:val="24"/>
              </w:rPr>
            </w:pPr>
            <w:r>
              <w:rPr>
                <w:sz w:val="24"/>
                <w:szCs w:val="24"/>
              </w:rPr>
              <w:t>646,1</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646,1</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646,1</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Приобретение аппаратно-программных комплексов доврачебной диагностики состояния здоровья обучающихся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02 1 00 74030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96AD0" w:rsidP="00D83CB3">
            <w:pPr>
              <w:jc w:val="right"/>
              <w:rPr>
                <w:sz w:val="24"/>
                <w:szCs w:val="24"/>
              </w:rPr>
            </w:pPr>
            <w:r>
              <w:rPr>
                <w:sz w:val="24"/>
                <w:szCs w:val="24"/>
              </w:rPr>
              <w:t>1588,8</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1 473,2</w:t>
            </w:r>
          </w:p>
        </w:tc>
        <w:tc>
          <w:tcPr>
            <w:tcW w:w="1275" w:type="dxa"/>
            <w:tcBorders>
              <w:top w:val="nil"/>
              <w:left w:val="nil"/>
              <w:bottom w:val="single" w:sz="4" w:space="0" w:color="auto"/>
              <w:right w:val="single" w:sz="4" w:space="0" w:color="auto"/>
            </w:tcBorders>
          </w:tcPr>
          <w:p w:rsidR="00095EAC" w:rsidRPr="00DE1145" w:rsidRDefault="006B3D9E" w:rsidP="00D83CB3">
            <w:pPr>
              <w:jc w:val="right"/>
              <w:rPr>
                <w:sz w:val="24"/>
                <w:szCs w:val="24"/>
              </w:rPr>
            </w:pPr>
            <w:r>
              <w:rPr>
                <w:sz w:val="24"/>
                <w:szCs w:val="24"/>
              </w:rPr>
              <w:t>1473,1</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Софинансирование расходов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S3110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96AD0" w:rsidP="00D83CB3">
            <w:pPr>
              <w:jc w:val="right"/>
              <w:rPr>
                <w:sz w:val="24"/>
                <w:szCs w:val="24"/>
              </w:rPr>
            </w:pPr>
            <w:r>
              <w:rPr>
                <w:sz w:val="24"/>
                <w:szCs w:val="24"/>
              </w:rPr>
              <w:t>53,9</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53,9</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53,9</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Софинансирование расходов на приобретение аппаратно-программных комплексов доврачебной диагностики состояния здоровья обучающихся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S4030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96AD0" w:rsidP="00D83CB3">
            <w:pPr>
              <w:jc w:val="right"/>
              <w:rPr>
                <w:sz w:val="24"/>
                <w:szCs w:val="24"/>
              </w:rPr>
            </w:pPr>
            <w:r>
              <w:rPr>
                <w:sz w:val="24"/>
                <w:szCs w:val="24"/>
              </w:rPr>
              <w:t>132,6</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132,6</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122,9</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08 2 00 21580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62CF2" w:rsidP="00D83CB3">
            <w:pPr>
              <w:jc w:val="right"/>
              <w:rPr>
                <w:sz w:val="24"/>
                <w:szCs w:val="24"/>
              </w:rPr>
            </w:pPr>
            <w:r>
              <w:rPr>
                <w:sz w:val="24"/>
                <w:szCs w:val="24"/>
              </w:rPr>
              <w:t>465,0</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75,0</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75,0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Расходы на создание, развитие и сопровождение информационных систем в органах местного самоуправления Мясниковского района в рамках </w:t>
            </w:r>
            <w:r w:rsidRPr="00DE1145">
              <w:rPr>
                <w:sz w:val="24"/>
                <w:szCs w:val="24"/>
              </w:rPr>
              <w:lastRenderedPageBreak/>
              <w:t>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14 1 00 22280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62CF2"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144,6</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90,8</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Иные межбюджетные трансферты за счет средств резервного фонда Правительства Ростовской области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99 1 00 71180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62CF2"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137,6</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136,0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05</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02 2 00 00190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62CF2"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23,0</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23,0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обеспечение деятельности (оказание услуг) муниципальных учреждений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04 2 00 00590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62CF2" w:rsidP="00D83CB3">
            <w:pPr>
              <w:jc w:val="right"/>
              <w:rPr>
                <w:sz w:val="24"/>
                <w:szCs w:val="24"/>
              </w:rPr>
            </w:pPr>
            <w:r>
              <w:rPr>
                <w:sz w:val="24"/>
                <w:szCs w:val="24"/>
              </w:rPr>
              <w:t>556,7</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556,7</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556,6</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w:t>
            </w:r>
            <w:r w:rsidRPr="00DE1145">
              <w:rPr>
                <w:sz w:val="24"/>
                <w:szCs w:val="24"/>
              </w:rPr>
              <w:lastRenderedPageBreak/>
              <w:t>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04 2 00 21550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62CF2" w:rsidP="00D83CB3">
            <w:pPr>
              <w:jc w:val="right"/>
              <w:rPr>
                <w:sz w:val="24"/>
                <w:szCs w:val="24"/>
              </w:rPr>
            </w:pPr>
            <w:r>
              <w:rPr>
                <w:sz w:val="24"/>
                <w:szCs w:val="24"/>
              </w:rPr>
              <w:t>200,0</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200,0</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190,0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Организация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04 2 00 73130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62CF2" w:rsidP="00D83CB3">
            <w:pPr>
              <w:jc w:val="right"/>
              <w:rPr>
                <w:sz w:val="24"/>
                <w:szCs w:val="24"/>
              </w:rPr>
            </w:pPr>
            <w:r>
              <w:rPr>
                <w:sz w:val="24"/>
                <w:szCs w:val="24"/>
              </w:rPr>
              <w:t>518,4</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518,4</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518,4</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Софинансирование расходов на организацию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S3130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62CF2" w:rsidP="00D83CB3">
            <w:pPr>
              <w:jc w:val="right"/>
              <w:rPr>
                <w:sz w:val="24"/>
                <w:szCs w:val="24"/>
              </w:rPr>
            </w:pPr>
            <w:r>
              <w:rPr>
                <w:sz w:val="24"/>
                <w:szCs w:val="24"/>
              </w:rPr>
              <w:t>43,3</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43,3</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43,3</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Премии Главы Администрации района одаренным детям и лучшим педагогическим работникам в рамках подпрограммы "Развитие общего и дополнительного образования" муниципальной программы Мясниковского района "Развитие образования" (Премии и гранты)</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02 1 00 21120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350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62CF2" w:rsidP="00D83CB3">
            <w:pPr>
              <w:jc w:val="right"/>
              <w:rPr>
                <w:sz w:val="24"/>
                <w:szCs w:val="24"/>
              </w:rPr>
            </w:pPr>
            <w:r>
              <w:rPr>
                <w:sz w:val="24"/>
                <w:szCs w:val="24"/>
              </w:rPr>
              <w:t>60,0</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60,0</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60,0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Организация и проведение мероприятий по выявлению, поддержке и сопровождению одаренных детей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02 1 00 21130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62CF2" w:rsidP="00D83CB3">
            <w:pPr>
              <w:jc w:val="right"/>
              <w:rPr>
                <w:sz w:val="24"/>
                <w:szCs w:val="24"/>
              </w:rPr>
            </w:pPr>
            <w:r>
              <w:rPr>
                <w:sz w:val="24"/>
                <w:szCs w:val="24"/>
              </w:rPr>
              <w:t>190,0</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190,0</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189,8</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Организация и проведение мероприятий с детьми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w:t>
            </w:r>
            <w:r w:rsidRPr="00DE1145">
              <w:rPr>
                <w:sz w:val="24"/>
                <w:szCs w:val="24"/>
              </w:rPr>
              <w:lastRenderedPageBreak/>
              <w:t>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02 1 00 21210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62CF2" w:rsidP="00D83CB3">
            <w:pPr>
              <w:jc w:val="right"/>
              <w:rPr>
                <w:sz w:val="24"/>
                <w:szCs w:val="24"/>
              </w:rPr>
            </w:pPr>
            <w:r>
              <w:rPr>
                <w:sz w:val="24"/>
                <w:szCs w:val="24"/>
              </w:rPr>
              <w:t>100,0</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100,0</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100,0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Организация и проведение конкурсов, семинаров, конференций и иных мероприятий с работниками системы образования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02 1 00 21220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62CF2" w:rsidP="00D83CB3">
            <w:pPr>
              <w:jc w:val="right"/>
              <w:rPr>
                <w:sz w:val="24"/>
                <w:szCs w:val="24"/>
              </w:rPr>
            </w:pPr>
            <w:r>
              <w:rPr>
                <w:sz w:val="24"/>
                <w:szCs w:val="24"/>
              </w:rPr>
              <w:t>50,0</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50,0</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49,9</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Реализация направления расходов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02 1 00 99990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62CF2" w:rsidP="00D83CB3">
            <w:pPr>
              <w:jc w:val="right"/>
              <w:rPr>
                <w:sz w:val="24"/>
                <w:szCs w:val="24"/>
              </w:rPr>
            </w:pPr>
            <w:r>
              <w:rPr>
                <w:sz w:val="24"/>
                <w:szCs w:val="24"/>
              </w:rPr>
              <w:t>5668,4</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5 668,4</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5668,4</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02 2 00 00110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E62CF2" w:rsidP="00D83CB3">
            <w:pPr>
              <w:jc w:val="right"/>
              <w:rPr>
                <w:sz w:val="24"/>
                <w:szCs w:val="24"/>
              </w:rPr>
            </w:pPr>
            <w:r>
              <w:rPr>
                <w:sz w:val="24"/>
                <w:szCs w:val="24"/>
              </w:rPr>
              <w:t>4420,6</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4 387,4</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4387,2</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02 2 00 00190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7F36D1" w:rsidP="00D83CB3">
            <w:pPr>
              <w:jc w:val="right"/>
              <w:rPr>
                <w:sz w:val="24"/>
                <w:szCs w:val="24"/>
              </w:rPr>
            </w:pPr>
            <w:r>
              <w:rPr>
                <w:sz w:val="24"/>
                <w:szCs w:val="24"/>
              </w:rPr>
              <w:t>389,1</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382,1</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380,4</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Расходы на обеспечение функций органов местного </w:t>
            </w:r>
            <w:r w:rsidRPr="00DE1145">
              <w:rPr>
                <w:sz w:val="24"/>
                <w:szCs w:val="24"/>
              </w:rPr>
              <w:lastRenderedPageBreak/>
              <w:t>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02 2 00 00190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850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7F36D1" w:rsidP="00D83CB3">
            <w:pPr>
              <w:jc w:val="right"/>
              <w:rPr>
                <w:sz w:val="24"/>
                <w:szCs w:val="24"/>
              </w:rPr>
            </w:pPr>
            <w:r>
              <w:rPr>
                <w:sz w:val="24"/>
                <w:szCs w:val="24"/>
              </w:rPr>
              <w:t>6,4</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6,4</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3,7</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02 2 00 72040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7F36D1" w:rsidP="00D83CB3">
            <w:pPr>
              <w:jc w:val="right"/>
              <w:rPr>
                <w:sz w:val="24"/>
                <w:szCs w:val="24"/>
              </w:rPr>
            </w:pPr>
            <w:r>
              <w:rPr>
                <w:sz w:val="24"/>
                <w:szCs w:val="24"/>
              </w:rPr>
              <w:t>1222,6</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977,7</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879,5</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02 2 00 72040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F019E" w:rsidP="00D83CB3">
            <w:pPr>
              <w:jc w:val="right"/>
              <w:rPr>
                <w:sz w:val="24"/>
                <w:szCs w:val="24"/>
              </w:rPr>
            </w:pPr>
            <w:r>
              <w:rPr>
                <w:sz w:val="24"/>
                <w:szCs w:val="24"/>
              </w:rPr>
              <w:t>85,6</w:t>
            </w:r>
          </w:p>
        </w:tc>
        <w:tc>
          <w:tcPr>
            <w:tcW w:w="1560" w:type="dxa"/>
            <w:tcBorders>
              <w:top w:val="nil"/>
              <w:left w:val="nil"/>
              <w:bottom w:val="single" w:sz="4" w:space="0" w:color="auto"/>
              <w:right w:val="single" w:sz="4" w:space="0" w:color="auto"/>
            </w:tcBorders>
          </w:tcPr>
          <w:p w:rsidR="00095EAC" w:rsidRPr="00DE1145" w:rsidRDefault="00095EAC" w:rsidP="00E344B9">
            <w:pPr>
              <w:jc w:val="right"/>
              <w:rPr>
                <w:sz w:val="24"/>
                <w:szCs w:val="24"/>
              </w:rPr>
            </w:pPr>
            <w:r w:rsidRPr="00DE1145">
              <w:rPr>
                <w:sz w:val="24"/>
                <w:szCs w:val="24"/>
              </w:rPr>
              <w:t>85,6</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85,6</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Реализация направления расходов в рамках </w:t>
            </w:r>
            <w:r w:rsidRPr="00DE1145">
              <w:rPr>
                <w:sz w:val="24"/>
                <w:szCs w:val="24"/>
              </w:rPr>
              <w:lastRenderedPageBreak/>
              <w:t>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02 2 00 99990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F019E" w:rsidP="00D83CB3">
            <w:pPr>
              <w:jc w:val="right"/>
              <w:rPr>
                <w:sz w:val="24"/>
                <w:szCs w:val="24"/>
              </w:rPr>
            </w:pPr>
            <w:r>
              <w:rPr>
                <w:sz w:val="24"/>
                <w:szCs w:val="24"/>
              </w:rPr>
              <w:t>1210,1</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1 007,2</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1006,4</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02 2 00 99990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F019E" w:rsidP="00D83CB3">
            <w:pPr>
              <w:jc w:val="right"/>
              <w:rPr>
                <w:sz w:val="24"/>
                <w:szCs w:val="24"/>
              </w:rPr>
            </w:pPr>
            <w:r>
              <w:rPr>
                <w:sz w:val="24"/>
                <w:szCs w:val="24"/>
              </w:rPr>
              <w:t>249,1</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249,1</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209,9</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Мероприятия по обеспечению безопасности дорожного движения в рамках подпрограммы «Повышение безопасности дорожного движения на территории»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09</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15 2 00 22460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F019E" w:rsidP="00D83CB3">
            <w:pPr>
              <w:jc w:val="right"/>
              <w:rPr>
                <w:sz w:val="24"/>
                <w:szCs w:val="24"/>
              </w:rPr>
            </w:pPr>
            <w:r>
              <w:rPr>
                <w:sz w:val="24"/>
                <w:szCs w:val="24"/>
              </w:rPr>
              <w:t>40,0</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40,0</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40,0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осуществление полномочий по назначению и выплате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04 2 00 52600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F019E" w:rsidP="00D83CB3">
            <w:pPr>
              <w:jc w:val="right"/>
              <w:rPr>
                <w:sz w:val="24"/>
                <w:szCs w:val="24"/>
              </w:rPr>
            </w:pPr>
            <w:r>
              <w:rPr>
                <w:sz w:val="24"/>
                <w:szCs w:val="24"/>
              </w:rPr>
              <w:t>164,8</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200,7</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200,6</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FB3670" w:rsidRDefault="00095EAC" w:rsidP="00D83CB3">
            <w:pPr>
              <w:rPr>
                <w:sz w:val="24"/>
                <w:szCs w:val="24"/>
              </w:rPr>
            </w:pPr>
            <w:r w:rsidRPr="00FB3670">
              <w:rPr>
                <w:sz w:val="24"/>
                <w:szCs w:val="24"/>
              </w:rPr>
              <w:lastRenderedPageBreak/>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FB3670" w:rsidRDefault="00095EAC" w:rsidP="00D83CB3">
            <w:pPr>
              <w:jc w:val="center"/>
              <w:rPr>
                <w:sz w:val="24"/>
                <w:szCs w:val="24"/>
              </w:rPr>
            </w:pPr>
            <w:r w:rsidRPr="00FB3670">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FB3670" w:rsidRDefault="00095EAC" w:rsidP="00D83CB3">
            <w:pPr>
              <w:jc w:val="center"/>
              <w:rPr>
                <w:sz w:val="24"/>
                <w:szCs w:val="24"/>
              </w:rPr>
            </w:pPr>
            <w:r w:rsidRPr="00FB3670">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FB3670" w:rsidRDefault="00095EAC" w:rsidP="00D83CB3">
            <w:pPr>
              <w:jc w:val="center"/>
              <w:rPr>
                <w:sz w:val="24"/>
                <w:szCs w:val="24"/>
              </w:rPr>
            </w:pPr>
            <w:r w:rsidRPr="00FB3670">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095EAC" w:rsidRPr="00FB3670" w:rsidRDefault="00095EAC" w:rsidP="00D83CB3">
            <w:pPr>
              <w:jc w:val="center"/>
              <w:rPr>
                <w:sz w:val="24"/>
                <w:szCs w:val="24"/>
              </w:rPr>
            </w:pPr>
            <w:r w:rsidRPr="00FB3670">
              <w:rPr>
                <w:sz w:val="24"/>
                <w:szCs w:val="24"/>
              </w:rPr>
              <w:t>04 2 00 72180</w:t>
            </w:r>
          </w:p>
        </w:tc>
        <w:tc>
          <w:tcPr>
            <w:tcW w:w="823" w:type="dxa"/>
            <w:tcBorders>
              <w:top w:val="nil"/>
              <w:left w:val="nil"/>
              <w:bottom w:val="single" w:sz="4" w:space="0" w:color="auto"/>
              <w:right w:val="single" w:sz="4" w:space="0" w:color="auto"/>
            </w:tcBorders>
            <w:shd w:val="clear" w:color="auto" w:fill="auto"/>
            <w:hideMark/>
          </w:tcPr>
          <w:p w:rsidR="00095EAC" w:rsidRPr="00FB3670" w:rsidRDefault="00095EAC" w:rsidP="00D83CB3">
            <w:pPr>
              <w:jc w:val="center"/>
              <w:rPr>
                <w:sz w:val="24"/>
                <w:szCs w:val="24"/>
              </w:rPr>
            </w:pPr>
            <w:r w:rsidRPr="00FB3670">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FB3670" w:rsidRDefault="00AF019E" w:rsidP="00D83CB3">
            <w:pPr>
              <w:jc w:val="right"/>
              <w:rPr>
                <w:sz w:val="24"/>
                <w:szCs w:val="24"/>
              </w:rPr>
            </w:pPr>
            <w:r w:rsidRPr="00FB3670">
              <w:rPr>
                <w:sz w:val="24"/>
                <w:szCs w:val="24"/>
              </w:rPr>
              <w:t>41,8</w:t>
            </w:r>
          </w:p>
        </w:tc>
        <w:tc>
          <w:tcPr>
            <w:tcW w:w="1560" w:type="dxa"/>
            <w:tcBorders>
              <w:top w:val="nil"/>
              <w:left w:val="nil"/>
              <w:bottom w:val="single" w:sz="4" w:space="0" w:color="auto"/>
              <w:right w:val="single" w:sz="4" w:space="0" w:color="auto"/>
            </w:tcBorders>
          </w:tcPr>
          <w:p w:rsidR="00095EAC" w:rsidRPr="00FB3670" w:rsidRDefault="004B6C3F" w:rsidP="00995675">
            <w:pPr>
              <w:jc w:val="right"/>
              <w:rPr>
                <w:sz w:val="24"/>
                <w:szCs w:val="24"/>
              </w:rPr>
            </w:pPr>
            <w:r>
              <w:rPr>
                <w:sz w:val="24"/>
                <w:szCs w:val="24"/>
              </w:rPr>
              <w:t>113,6</w:t>
            </w:r>
          </w:p>
        </w:tc>
        <w:tc>
          <w:tcPr>
            <w:tcW w:w="1275" w:type="dxa"/>
            <w:tcBorders>
              <w:top w:val="nil"/>
              <w:left w:val="nil"/>
              <w:bottom w:val="single" w:sz="4" w:space="0" w:color="auto"/>
              <w:right w:val="single" w:sz="4" w:space="0" w:color="auto"/>
            </w:tcBorders>
          </w:tcPr>
          <w:p w:rsidR="00095EAC" w:rsidRPr="00FB3670" w:rsidRDefault="00241AAC" w:rsidP="00D83CB3">
            <w:pPr>
              <w:jc w:val="right"/>
              <w:rPr>
                <w:sz w:val="24"/>
                <w:szCs w:val="24"/>
              </w:rPr>
            </w:pPr>
            <w:r w:rsidRPr="00FB3670">
              <w:rPr>
                <w:sz w:val="24"/>
                <w:szCs w:val="24"/>
              </w:rPr>
              <w:t>108,0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04 2 00 72180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F019E" w:rsidP="00D83CB3">
            <w:pPr>
              <w:jc w:val="right"/>
              <w:rPr>
                <w:sz w:val="24"/>
                <w:szCs w:val="24"/>
              </w:rPr>
            </w:pPr>
            <w:r>
              <w:rPr>
                <w:sz w:val="24"/>
                <w:szCs w:val="24"/>
              </w:rPr>
              <w:t>4175,6</w:t>
            </w:r>
          </w:p>
        </w:tc>
        <w:tc>
          <w:tcPr>
            <w:tcW w:w="1560" w:type="dxa"/>
            <w:tcBorders>
              <w:top w:val="nil"/>
              <w:left w:val="nil"/>
              <w:bottom w:val="single" w:sz="4" w:space="0" w:color="auto"/>
              <w:right w:val="single" w:sz="4" w:space="0" w:color="auto"/>
            </w:tcBorders>
          </w:tcPr>
          <w:p w:rsidR="00095EAC" w:rsidRPr="00DE1145" w:rsidRDefault="00FB3670" w:rsidP="00995675">
            <w:pPr>
              <w:jc w:val="right"/>
              <w:rPr>
                <w:sz w:val="24"/>
                <w:szCs w:val="24"/>
              </w:rPr>
            </w:pPr>
            <w:r>
              <w:rPr>
                <w:sz w:val="24"/>
                <w:szCs w:val="24"/>
              </w:rPr>
              <w:t>7746,6</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7681,4</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04 2 00 72220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F019E" w:rsidP="00D83CB3">
            <w:pPr>
              <w:jc w:val="right"/>
              <w:rPr>
                <w:sz w:val="24"/>
                <w:szCs w:val="24"/>
              </w:rPr>
            </w:pPr>
            <w:r>
              <w:rPr>
                <w:sz w:val="24"/>
                <w:szCs w:val="24"/>
              </w:rPr>
              <w:t>120,0</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60,0</w:t>
            </w:r>
          </w:p>
        </w:tc>
        <w:tc>
          <w:tcPr>
            <w:tcW w:w="1275" w:type="dxa"/>
            <w:tcBorders>
              <w:top w:val="nil"/>
              <w:left w:val="nil"/>
              <w:bottom w:val="single" w:sz="4" w:space="0" w:color="auto"/>
              <w:right w:val="single" w:sz="4" w:space="0" w:color="auto"/>
            </w:tcBorders>
          </w:tcPr>
          <w:p w:rsidR="00095EAC" w:rsidRPr="00DE1145" w:rsidRDefault="00241AAC" w:rsidP="00D83CB3">
            <w:pPr>
              <w:jc w:val="right"/>
              <w:rPr>
                <w:sz w:val="24"/>
                <w:szCs w:val="24"/>
              </w:rPr>
            </w:pPr>
            <w:r>
              <w:rPr>
                <w:sz w:val="24"/>
                <w:szCs w:val="24"/>
              </w:rPr>
              <w:t>60,0</w:t>
            </w:r>
          </w:p>
        </w:tc>
      </w:tr>
      <w:tr w:rsidR="00633591"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633591" w:rsidRPr="00F47A58" w:rsidRDefault="00260F2C" w:rsidP="00D83CB3">
            <w:pPr>
              <w:rPr>
                <w:sz w:val="24"/>
                <w:szCs w:val="24"/>
              </w:rPr>
            </w:pPr>
            <w:r w:rsidRPr="00F47A58">
              <w:rPr>
                <w:sz w:val="24"/>
                <w:szCs w:val="24"/>
              </w:rPr>
              <w:lastRenderedPageBreak/>
              <w:t>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633591" w:rsidRPr="00DE1145" w:rsidRDefault="00633591" w:rsidP="00D83CB3">
            <w:pPr>
              <w:jc w:val="center"/>
              <w:rPr>
                <w:sz w:val="24"/>
                <w:szCs w:val="24"/>
              </w:rPr>
            </w:pPr>
            <w:r>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633591" w:rsidRPr="00DE1145" w:rsidRDefault="00633591" w:rsidP="00D83CB3">
            <w:pPr>
              <w:jc w:val="center"/>
              <w:rPr>
                <w:sz w:val="24"/>
                <w:szCs w:val="24"/>
              </w:rPr>
            </w:pPr>
            <w:r>
              <w:rPr>
                <w:sz w:val="24"/>
                <w:szCs w:val="24"/>
              </w:rPr>
              <w:t>10</w:t>
            </w:r>
          </w:p>
        </w:tc>
        <w:tc>
          <w:tcPr>
            <w:tcW w:w="605" w:type="dxa"/>
            <w:tcBorders>
              <w:top w:val="nil"/>
              <w:left w:val="nil"/>
              <w:bottom w:val="single" w:sz="4" w:space="0" w:color="auto"/>
              <w:right w:val="single" w:sz="4" w:space="0" w:color="auto"/>
            </w:tcBorders>
            <w:shd w:val="clear" w:color="auto" w:fill="auto"/>
            <w:hideMark/>
          </w:tcPr>
          <w:p w:rsidR="00633591" w:rsidRPr="00DE1145" w:rsidRDefault="00633591" w:rsidP="00D83CB3">
            <w:pPr>
              <w:jc w:val="center"/>
              <w:rPr>
                <w:sz w:val="24"/>
                <w:szCs w:val="24"/>
              </w:rPr>
            </w:pPr>
            <w:r>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633591" w:rsidRPr="00DE1145" w:rsidRDefault="00633591" w:rsidP="00D83CB3">
            <w:pPr>
              <w:jc w:val="center"/>
              <w:rPr>
                <w:sz w:val="24"/>
                <w:szCs w:val="24"/>
              </w:rPr>
            </w:pPr>
            <w:r>
              <w:rPr>
                <w:sz w:val="24"/>
                <w:szCs w:val="24"/>
              </w:rPr>
              <w:t>04 2 00 72420</w:t>
            </w:r>
          </w:p>
        </w:tc>
        <w:tc>
          <w:tcPr>
            <w:tcW w:w="823" w:type="dxa"/>
            <w:tcBorders>
              <w:top w:val="nil"/>
              <w:left w:val="nil"/>
              <w:bottom w:val="single" w:sz="4" w:space="0" w:color="auto"/>
              <w:right w:val="single" w:sz="4" w:space="0" w:color="auto"/>
            </w:tcBorders>
            <w:shd w:val="clear" w:color="auto" w:fill="auto"/>
            <w:hideMark/>
          </w:tcPr>
          <w:p w:rsidR="00633591" w:rsidRPr="00DE1145" w:rsidRDefault="00633591" w:rsidP="00D83CB3">
            <w:pPr>
              <w:jc w:val="center"/>
              <w:rPr>
                <w:sz w:val="24"/>
                <w:szCs w:val="24"/>
              </w:rPr>
            </w:pPr>
            <w:r>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633591" w:rsidRDefault="00633591" w:rsidP="00D83CB3">
            <w:pPr>
              <w:jc w:val="right"/>
              <w:rPr>
                <w:sz w:val="24"/>
                <w:szCs w:val="24"/>
              </w:rPr>
            </w:pPr>
            <w:r>
              <w:rPr>
                <w:sz w:val="24"/>
                <w:szCs w:val="24"/>
              </w:rPr>
              <w:t>2583,1</w:t>
            </w:r>
          </w:p>
        </w:tc>
        <w:tc>
          <w:tcPr>
            <w:tcW w:w="1560" w:type="dxa"/>
            <w:tcBorders>
              <w:top w:val="nil"/>
              <w:left w:val="nil"/>
              <w:bottom w:val="single" w:sz="4" w:space="0" w:color="auto"/>
              <w:right w:val="single" w:sz="4" w:space="0" w:color="auto"/>
            </w:tcBorders>
          </w:tcPr>
          <w:p w:rsidR="00633591" w:rsidRPr="00DE1145" w:rsidRDefault="00C5532C" w:rsidP="00995675">
            <w:pPr>
              <w:jc w:val="right"/>
              <w:rPr>
                <w:sz w:val="24"/>
                <w:szCs w:val="24"/>
              </w:rPr>
            </w:pPr>
            <w:r>
              <w:rPr>
                <w:sz w:val="24"/>
                <w:szCs w:val="24"/>
              </w:rPr>
              <w:t>0,0</w:t>
            </w:r>
          </w:p>
        </w:tc>
        <w:tc>
          <w:tcPr>
            <w:tcW w:w="1275" w:type="dxa"/>
            <w:tcBorders>
              <w:top w:val="nil"/>
              <w:left w:val="nil"/>
              <w:bottom w:val="single" w:sz="4" w:space="0" w:color="auto"/>
              <w:right w:val="single" w:sz="4" w:space="0" w:color="auto"/>
            </w:tcBorders>
          </w:tcPr>
          <w:p w:rsidR="00633591" w:rsidRPr="00DE1145" w:rsidRDefault="00B3064B" w:rsidP="00D83CB3">
            <w:pPr>
              <w:jc w:val="right"/>
              <w:rPr>
                <w:sz w:val="24"/>
                <w:szCs w:val="24"/>
              </w:rPr>
            </w:pPr>
            <w:r>
              <w:rPr>
                <w:sz w:val="24"/>
                <w:szCs w:val="24"/>
              </w:rPr>
              <w:t>0,0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04 2 00 72420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633591" w:rsidP="00D83CB3">
            <w:pPr>
              <w:jc w:val="right"/>
              <w:rPr>
                <w:sz w:val="24"/>
                <w:szCs w:val="24"/>
              </w:rPr>
            </w:pPr>
            <w:r>
              <w:rPr>
                <w:sz w:val="24"/>
                <w:szCs w:val="24"/>
              </w:rPr>
              <w:t>7554,2</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10 168,9</w:t>
            </w:r>
          </w:p>
        </w:tc>
        <w:tc>
          <w:tcPr>
            <w:tcW w:w="1275" w:type="dxa"/>
            <w:tcBorders>
              <w:top w:val="nil"/>
              <w:left w:val="nil"/>
              <w:bottom w:val="single" w:sz="4" w:space="0" w:color="auto"/>
              <w:right w:val="single" w:sz="4" w:space="0" w:color="auto"/>
            </w:tcBorders>
          </w:tcPr>
          <w:p w:rsidR="00095EAC" w:rsidRPr="00DE1145" w:rsidRDefault="00B3064B" w:rsidP="00D83CB3">
            <w:pPr>
              <w:jc w:val="right"/>
              <w:rPr>
                <w:sz w:val="24"/>
                <w:szCs w:val="24"/>
              </w:rPr>
            </w:pPr>
            <w:r>
              <w:rPr>
                <w:sz w:val="24"/>
                <w:szCs w:val="24"/>
              </w:rPr>
              <w:t>10006,3</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Муниципальное учреждение "Управление социальной защиты населения Администрации Мясниковского района"</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 </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 </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 </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 </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D11A0" w:rsidP="00D83CB3">
            <w:pPr>
              <w:jc w:val="right"/>
              <w:rPr>
                <w:sz w:val="24"/>
                <w:szCs w:val="24"/>
              </w:rPr>
            </w:pPr>
            <w:r>
              <w:rPr>
                <w:sz w:val="24"/>
                <w:szCs w:val="24"/>
              </w:rPr>
              <w:t>184938,4</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239 528,1</w:t>
            </w:r>
          </w:p>
        </w:tc>
        <w:tc>
          <w:tcPr>
            <w:tcW w:w="1275" w:type="dxa"/>
            <w:tcBorders>
              <w:top w:val="nil"/>
              <w:left w:val="nil"/>
              <w:bottom w:val="single" w:sz="4" w:space="0" w:color="auto"/>
              <w:right w:val="single" w:sz="4" w:space="0" w:color="auto"/>
            </w:tcBorders>
          </w:tcPr>
          <w:p w:rsidR="00095EAC" w:rsidRPr="00DE1145" w:rsidRDefault="00B3064B" w:rsidP="00D83CB3">
            <w:pPr>
              <w:jc w:val="right"/>
              <w:rPr>
                <w:sz w:val="24"/>
                <w:szCs w:val="24"/>
              </w:rPr>
            </w:pPr>
            <w:r>
              <w:rPr>
                <w:sz w:val="24"/>
                <w:szCs w:val="24"/>
              </w:rPr>
              <w:t>237295,2</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Реализация направления расходов в рамках </w:t>
            </w:r>
            <w:r w:rsidRPr="00DE1145">
              <w:rPr>
                <w:sz w:val="24"/>
                <w:szCs w:val="24"/>
              </w:rPr>
              <w:lastRenderedPageBreak/>
              <w:t>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04 1 00 99990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850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D11A0" w:rsidP="00D83CB3">
            <w:pPr>
              <w:jc w:val="right"/>
              <w:rPr>
                <w:sz w:val="24"/>
                <w:szCs w:val="24"/>
              </w:rPr>
            </w:pPr>
            <w:r>
              <w:rPr>
                <w:sz w:val="24"/>
                <w:szCs w:val="24"/>
              </w:rPr>
              <w:t>6,5</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6,5</w:t>
            </w:r>
          </w:p>
        </w:tc>
        <w:tc>
          <w:tcPr>
            <w:tcW w:w="1275" w:type="dxa"/>
            <w:tcBorders>
              <w:top w:val="nil"/>
              <w:left w:val="nil"/>
              <w:bottom w:val="single" w:sz="4" w:space="0" w:color="auto"/>
              <w:right w:val="single" w:sz="4" w:space="0" w:color="auto"/>
            </w:tcBorders>
          </w:tcPr>
          <w:p w:rsidR="00095EAC" w:rsidRPr="00DE1145" w:rsidRDefault="00B3064B" w:rsidP="00E76ED9">
            <w:pPr>
              <w:jc w:val="right"/>
              <w:rPr>
                <w:sz w:val="24"/>
                <w:szCs w:val="24"/>
              </w:rPr>
            </w:pPr>
            <w:r>
              <w:rPr>
                <w:sz w:val="24"/>
                <w:szCs w:val="24"/>
              </w:rPr>
              <w:t>5,</w:t>
            </w:r>
            <w:r w:rsidR="00E76ED9">
              <w:rPr>
                <w:sz w:val="24"/>
                <w:szCs w:val="24"/>
              </w:rPr>
              <w:t>4</w:t>
            </w:r>
            <w:bookmarkStart w:id="0" w:name="_GoBack"/>
            <w:bookmarkEnd w:id="0"/>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04 2 00 21550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D11A0" w:rsidP="00D83CB3">
            <w:pPr>
              <w:jc w:val="right"/>
              <w:rPr>
                <w:sz w:val="24"/>
                <w:szCs w:val="24"/>
              </w:rPr>
            </w:pPr>
            <w:r>
              <w:rPr>
                <w:sz w:val="24"/>
                <w:szCs w:val="24"/>
              </w:rPr>
              <w:t>20,0</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20,0</w:t>
            </w:r>
          </w:p>
        </w:tc>
        <w:tc>
          <w:tcPr>
            <w:tcW w:w="1275" w:type="dxa"/>
            <w:tcBorders>
              <w:top w:val="nil"/>
              <w:left w:val="nil"/>
              <w:bottom w:val="single" w:sz="4" w:space="0" w:color="auto"/>
              <w:right w:val="single" w:sz="4" w:space="0" w:color="auto"/>
            </w:tcBorders>
          </w:tcPr>
          <w:p w:rsidR="00095EAC" w:rsidRPr="00DE1145" w:rsidRDefault="00B3064B" w:rsidP="00D83CB3">
            <w:pPr>
              <w:jc w:val="right"/>
              <w:rPr>
                <w:sz w:val="24"/>
                <w:szCs w:val="24"/>
              </w:rPr>
            </w:pPr>
            <w:r>
              <w:rPr>
                <w:sz w:val="24"/>
                <w:szCs w:val="24"/>
              </w:rPr>
              <w:t>13,9</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04 2 00 72200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D11A0" w:rsidP="00D83CB3">
            <w:pPr>
              <w:jc w:val="right"/>
              <w:rPr>
                <w:sz w:val="24"/>
                <w:szCs w:val="24"/>
              </w:rPr>
            </w:pPr>
            <w:r>
              <w:rPr>
                <w:sz w:val="24"/>
                <w:szCs w:val="24"/>
              </w:rPr>
              <w:t>54,6</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44,5</w:t>
            </w:r>
          </w:p>
        </w:tc>
        <w:tc>
          <w:tcPr>
            <w:tcW w:w="1275" w:type="dxa"/>
            <w:tcBorders>
              <w:top w:val="nil"/>
              <w:left w:val="nil"/>
              <w:bottom w:val="single" w:sz="4" w:space="0" w:color="auto"/>
              <w:right w:val="single" w:sz="4" w:space="0" w:color="auto"/>
            </w:tcBorders>
          </w:tcPr>
          <w:p w:rsidR="00095EAC" w:rsidRPr="00DE1145" w:rsidRDefault="00553814" w:rsidP="00D83CB3">
            <w:pPr>
              <w:jc w:val="right"/>
              <w:rPr>
                <w:sz w:val="24"/>
                <w:szCs w:val="24"/>
              </w:rPr>
            </w:pPr>
            <w:r>
              <w:rPr>
                <w:sz w:val="24"/>
                <w:szCs w:val="24"/>
              </w:rPr>
              <w:t>44,5</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w:t>
            </w:r>
            <w:r w:rsidRPr="00DE1145">
              <w:rPr>
                <w:sz w:val="24"/>
                <w:szCs w:val="24"/>
              </w:rPr>
              <w:lastRenderedPageBreak/>
              <w:t>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07</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04 2 00 72200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D11A0" w:rsidP="00D83CB3">
            <w:pPr>
              <w:jc w:val="right"/>
              <w:rPr>
                <w:sz w:val="24"/>
                <w:szCs w:val="24"/>
              </w:rPr>
            </w:pPr>
            <w:r>
              <w:rPr>
                <w:sz w:val="24"/>
                <w:szCs w:val="24"/>
              </w:rPr>
              <w:t>6223,9</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5 734,0</w:t>
            </w:r>
          </w:p>
        </w:tc>
        <w:tc>
          <w:tcPr>
            <w:tcW w:w="1275" w:type="dxa"/>
            <w:tcBorders>
              <w:top w:val="nil"/>
              <w:left w:val="nil"/>
              <w:bottom w:val="single" w:sz="4" w:space="0" w:color="auto"/>
              <w:right w:val="single" w:sz="4" w:space="0" w:color="auto"/>
            </w:tcBorders>
          </w:tcPr>
          <w:p w:rsidR="00095EAC" w:rsidRPr="00DE1145" w:rsidRDefault="00553814" w:rsidP="00D83CB3">
            <w:pPr>
              <w:jc w:val="right"/>
              <w:rPr>
                <w:sz w:val="24"/>
                <w:szCs w:val="24"/>
              </w:rPr>
            </w:pPr>
            <w:r>
              <w:rPr>
                <w:sz w:val="24"/>
                <w:szCs w:val="24"/>
              </w:rPr>
              <w:t>5734,0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04 1 00 20050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D11A0" w:rsidP="00D83CB3">
            <w:pPr>
              <w:jc w:val="right"/>
              <w:rPr>
                <w:sz w:val="24"/>
                <w:szCs w:val="24"/>
              </w:rPr>
            </w:pPr>
            <w:r>
              <w:rPr>
                <w:sz w:val="24"/>
                <w:szCs w:val="24"/>
              </w:rPr>
              <w:t>7,9</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8,5</w:t>
            </w:r>
          </w:p>
        </w:tc>
        <w:tc>
          <w:tcPr>
            <w:tcW w:w="1275" w:type="dxa"/>
            <w:tcBorders>
              <w:top w:val="nil"/>
              <w:left w:val="nil"/>
              <w:bottom w:val="single" w:sz="4" w:space="0" w:color="auto"/>
              <w:right w:val="single" w:sz="4" w:space="0" w:color="auto"/>
            </w:tcBorders>
          </w:tcPr>
          <w:p w:rsidR="00095EAC" w:rsidRPr="00DE1145" w:rsidRDefault="00B3064B" w:rsidP="00D83CB3">
            <w:pPr>
              <w:jc w:val="right"/>
              <w:rPr>
                <w:sz w:val="24"/>
                <w:szCs w:val="24"/>
              </w:rPr>
            </w:pPr>
            <w:r>
              <w:rPr>
                <w:sz w:val="24"/>
                <w:szCs w:val="24"/>
              </w:rPr>
              <w:t>8,4</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(Публичные нормативные социальные выплаты гражданам)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01</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04 1 00 20050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D11A0" w:rsidP="00D83CB3">
            <w:pPr>
              <w:jc w:val="right"/>
              <w:rPr>
                <w:sz w:val="24"/>
                <w:szCs w:val="24"/>
              </w:rPr>
            </w:pPr>
            <w:r>
              <w:rPr>
                <w:sz w:val="24"/>
                <w:szCs w:val="24"/>
              </w:rPr>
              <w:t>810,1</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880,3</w:t>
            </w:r>
          </w:p>
        </w:tc>
        <w:tc>
          <w:tcPr>
            <w:tcW w:w="1275" w:type="dxa"/>
            <w:tcBorders>
              <w:top w:val="nil"/>
              <w:left w:val="nil"/>
              <w:bottom w:val="single" w:sz="4" w:space="0" w:color="auto"/>
              <w:right w:val="single" w:sz="4" w:space="0" w:color="auto"/>
            </w:tcBorders>
          </w:tcPr>
          <w:p w:rsidR="00095EAC" w:rsidRPr="00DE1145" w:rsidRDefault="00B3064B" w:rsidP="00D83CB3">
            <w:pPr>
              <w:jc w:val="right"/>
              <w:rPr>
                <w:sz w:val="24"/>
                <w:szCs w:val="24"/>
              </w:rPr>
            </w:pPr>
            <w:r>
              <w:rPr>
                <w:sz w:val="24"/>
                <w:szCs w:val="24"/>
              </w:rPr>
              <w:t>880,3</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осуществление государственных полномочий в сфере социального обслуживания, предусмотренных пунктами 2,3,4 и 5 части 1 статьи 6 Областного закона от 3 сентября 2014 года № 222-ЗС «О социальном обслуживании граждан в Ростовской области», в рамках подпрограммы «Старшее поколение» муниципальной программы Мясниковского района «Социальная поддержка граждан» (Субсидии бюджетным учреждениям)</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02</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04 3 00 72260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610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D11A0" w:rsidP="00D83CB3">
            <w:pPr>
              <w:jc w:val="right"/>
              <w:rPr>
                <w:sz w:val="24"/>
                <w:szCs w:val="24"/>
              </w:rPr>
            </w:pPr>
            <w:r>
              <w:rPr>
                <w:sz w:val="24"/>
                <w:szCs w:val="24"/>
              </w:rPr>
              <w:t>6848,6</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7 861,4</w:t>
            </w:r>
          </w:p>
        </w:tc>
        <w:tc>
          <w:tcPr>
            <w:tcW w:w="1275" w:type="dxa"/>
            <w:tcBorders>
              <w:top w:val="nil"/>
              <w:left w:val="nil"/>
              <w:bottom w:val="single" w:sz="4" w:space="0" w:color="auto"/>
              <w:right w:val="single" w:sz="4" w:space="0" w:color="auto"/>
            </w:tcBorders>
          </w:tcPr>
          <w:p w:rsidR="00095EAC" w:rsidRPr="00DE1145" w:rsidRDefault="00B3064B" w:rsidP="00D83CB3">
            <w:pPr>
              <w:jc w:val="right"/>
              <w:rPr>
                <w:sz w:val="24"/>
                <w:szCs w:val="24"/>
              </w:rPr>
            </w:pPr>
            <w:r>
              <w:rPr>
                <w:sz w:val="24"/>
                <w:szCs w:val="24"/>
              </w:rPr>
              <w:t>7861,4</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Расходы на осуществление преданных полномочий Российской Федерации по предоставлению отдельных мер социальной поддержки граждан, </w:t>
            </w:r>
            <w:r w:rsidRPr="00DE1145">
              <w:rPr>
                <w:sz w:val="24"/>
                <w:szCs w:val="24"/>
              </w:rPr>
              <w:lastRenderedPageBreak/>
              <w:t>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04 1 00 51370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D11A0" w:rsidP="00D83CB3">
            <w:pPr>
              <w:jc w:val="right"/>
              <w:rPr>
                <w:sz w:val="24"/>
                <w:szCs w:val="24"/>
              </w:rPr>
            </w:pPr>
            <w:r>
              <w:rPr>
                <w:sz w:val="24"/>
                <w:szCs w:val="24"/>
              </w:rPr>
              <w:t>11,8</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13,4</w:t>
            </w:r>
          </w:p>
        </w:tc>
        <w:tc>
          <w:tcPr>
            <w:tcW w:w="1275" w:type="dxa"/>
            <w:tcBorders>
              <w:top w:val="nil"/>
              <w:left w:val="nil"/>
              <w:bottom w:val="single" w:sz="4" w:space="0" w:color="auto"/>
              <w:right w:val="single" w:sz="4" w:space="0" w:color="auto"/>
            </w:tcBorders>
          </w:tcPr>
          <w:p w:rsidR="00095EAC" w:rsidRPr="00DE1145" w:rsidRDefault="00B3064B" w:rsidP="00D83CB3">
            <w:pPr>
              <w:jc w:val="right"/>
              <w:rPr>
                <w:sz w:val="24"/>
                <w:szCs w:val="24"/>
              </w:rPr>
            </w:pPr>
            <w:r>
              <w:rPr>
                <w:sz w:val="24"/>
                <w:szCs w:val="24"/>
              </w:rPr>
              <w:t>13,4</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04 1 00 51370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D11A0" w:rsidP="00D83CB3">
            <w:pPr>
              <w:jc w:val="right"/>
              <w:rPr>
                <w:sz w:val="24"/>
                <w:szCs w:val="24"/>
              </w:rPr>
            </w:pPr>
            <w:r>
              <w:rPr>
                <w:sz w:val="24"/>
                <w:szCs w:val="24"/>
              </w:rPr>
              <w:t>1218,2</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1 367,7</w:t>
            </w:r>
          </w:p>
        </w:tc>
        <w:tc>
          <w:tcPr>
            <w:tcW w:w="1275" w:type="dxa"/>
            <w:tcBorders>
              <w:top w:val="nil"/>
              <w:left w:val="nil"/>
              <w:bottom w:val="single" w:sz="4" w:space="0" w:color="auto"/>
              <w:right w:val="single" w:sz="4" w:space="0" w:color="auto"/>
            </w:tcBorders>
          </w:tcPr>
          <w:p w:rsidR="00095EAC" w:rsidRPr="00DE1145" w:rsidRDefault="00B3064B" w:rsidP="00D83CB3">
            <w:pPr>
              <w:jc w:val="right"/>
              <w:rPr>
                <w:sz w:val="24"/>
                <w:szCs w:val="24"/>
              </w:rPr>
            </w:pPr>
            <w:r>
              <w:rPr>
                <w:sz w:val="24"/>
                <w:szCs w:val="24"/>
              </w:rPr>
              <w:t>1367,7</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04 1 00 52200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D11A0" w:rsidP="00D83CB3">
            <w:pPr>
              <w:jc w:val="right"/>
              <w:rPr>
                <w:sz w:val="24"/>
                <w:szCs w:val="24"/>
              </w:rPr>
            </w:pPr>
            <w:r>
              <w:rPr>
                <w:sz w:val="24"/>
                <w:szCs w:val="24"/>
              </w:rPr>
              <w:t>7,2</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7,2</w:t>
            </w:r>
          </w:p>
        </w:tc>
        <w:tc>
          <w:tcPr>
            <w:tcW w:w="1275" w:type="dxa"/>
            <w:tcBorders>
              <w:top w:val="nil"/>
              <w:left w:val="nil"/>
              <w:bottom w:val="single" w:sz="4" w:space="0" w:color="auto"/>
              <w:right w:val="single" w:sz="4" w:space="0" w:color="auto"/>
            </w:tcBorders>
          </w:tcPr>
          <w:p w:rsidR="00095EAC" w:rsidRPr="00DE1145" w:rsidRDefault="00B3064B" w:rsidP="00D83CB3">
            <w:pPr>
              <w:jc w:val="right"/>
              <w:rPr>
                <w:sz w:val="24"/>
                <w:szCs w:val="24"/>
              </w:rPr>
            </w:pPr>
            <w:r>
              <w:rPr>
                <w:sz w:val="24"/>
                <w:szCs w:val="24"/>
              </w:rPr>
              <w:t>7,2</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w:t>
            </w:r>
            <w:r w:rsidRPr="00DE1145">
              <w:rPr>
                <w:sz w:val="24"/>
                <w:szCs w:val="24"/>
              </w:rPr>
              <w:lastRenderedPageBreak/>
              <w:t>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04 1 00 52200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F80CFB" w:rsidP="00D83CB3">
            <w:pPr>
              <w:jc w:val="right"/>
              <w:rPr>
                <w:sz w:val="24"/>
                <w:szCs w:val="24"/>
              </w:rPr>
            </w:pPr>
            <w:r>
              <w:rPr>
                <w:sz w:val="24"/>
                <w:szCs w:val="24"/>
              </w:rPr>
              <w:t>742,4</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742,4</w:t>
            </w:r>
          </w:p>
        </w:tc>
        <w:tc>
          <w:tcPr>
            <w:tcW w:w="1275" w:type="dxa"/>
            <w:tcBorders>
              <w:top w:val="nil"/>
              <w:left w:val="nil"/>
              <w:bottom w:val="single" w:sz="4" w:space="0" w:color="auto"/>
              <w:right w:val="single" w:sz="4" w:space="0" w:color="auto"/>
            </w:tcBorders>
          </w:tcPr>
          <w:p w:rsidR="00095EAC" w:rsidRPr="00DE1145" w:rsidRDefault="00B3064B" w:rsidP="00D83CB3">
            <w:pPr>
              <w:jc w:val="right"/>
              <w:rPr>
                <w:sz w:val="24"/>
                <w:szCs w:val="24"/>
              </w:rPr>
            </w:pPr>
            <w:r>
              <w:rPr>
                <w:sz w:val="24"/>
                <w:szCs w:val="24"/>
              </w:rPr>
              <w:t>742,4</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04 1 00 52500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F80CFB" w:rsidP="00D83CB3">
            <w:pPr>
              <w:jc w:val="right"/>
              <w:rPr>
                <w:sz w:val="24"/>
                <w:szCs w:val="24"/>
              </w:rPr>
            </w:pPr>
            <w:r>
              <w:rPr>
                <w:sz w:val="24"/>
                <w:szCs w:val="24"/>
              </w:rPr>
              <w:t>236,0</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501,7</w:t>
            </w:r>
          </w:p>
        </w:tc>
        <w:tc>
          <w:tcPr>
            <w:tcW w:w="1275" w:type="dxa"/>
            <w:tcBorders>
              <w:top w:val="nil"/>
              <w:left w:val="nil"/>
              <w:bottom w:val="single" w:sz="4" w:space="0" w:color="auto"/>
              <w:right w:val="single" w:sz="4" w:space="0" w:color="auto"/>
            </w:tcBorders>
          </w:tcPr>
          <w:p w:rsidR="00095EAC" w:rsidRPr="00DE1145" w:rsidRDefault="00B3064B" w:rsidP="00D83CB3">
            <w:pPr>
              <w:jc w:val="right"/>
              <w:rPr>
                <w:sz w:val="24"/>
                <w:szCs w:val="24"/>
              </w:rPr>
            </w:pPr>
            <w:r>
              <w:rPr>
                <w:sz w:val="24"/>
                <w:szCs w:val="24"/>
              </w:rPr>
              <w:t>501,7</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04 1 00 52500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F80CFB" w:rsidP="00D83CB3">
            <w:pPr>
              <w:jc w:val="right"/>
              <w:rPr>
                <w:sz w:val="24"/>
                <w:szCs w:val="24"/>
              </w:rPr>
            </w:pPr>
            <w:r>
              <w:rPr>
                <w:sz w:val="24"/>
                <w:szCs w:val="24"/>
              </w:rPr>
              <w:t>17490,9</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40 006,8</w:t>
            </w:r>
          </w:p>
        </w:tc>
        <w:tc>
          <w:tcPr>
            <w:tcW w:w="1275" w:type="dxa"/>
            <w:tcBorders>
              <w:top w:val="nil"/>
              <w:left w:val="nil"/>
              <w:bottom w:val="single" w:sz="4" w:space="0" w:color="auto"/>
              <w:right w:val="single" w:sz="4" w:space="0" w:color="auto"/>
            </w:tcBorders>
          </w:tcPr>
          <w:p w:rsidR="00095EAC" w:rsidRPr="00DE1145" w:rsidRDefault="005411D1" w:rsidP="005411D1">
            <w:pPr>
              <w:jc w:val="right"/>
              <w:rPr>
                <w:sz w:val="24"/>
                <w:szCs w:val="24"/>
              </w:rPr>
            </w:pPr>
            <w:r>
              <w:rPr>
                <w:sz w:val="24"/>
                <w:szCs w:val="24"/>
              </w:rPr>
              <w:t>39822,6</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04 1 00 72050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F80CFB" w:rsidP="00D83CB3">
            <w:pPr>
              <w:jc w:val="right"/>
              <w:rPr>
                <w:sz w:val="24"/>
                <w:szCs w:val="24"/>
              </w:rPr>
            </w:pPr>
            <w:r>
              <w:rPr>
                <w:sz w:val="24"/>
                <w:szCs w:val="24"/>
              </w:rPr>
              <w:t>177,6</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163,3</w:t>
            </w:r>
          </w:p>
        </w:tc>
        <w:tc>
          <w:tcPr>
            <w:tcW w:w="1275" w:type="dxa"/>
            <w:tcBorders>
              <w:top w:val="nil"/>
              <w:left w:val="nil"/>
              <w:bottom w:val="single" w:sz="4" w:space="0" w:color="auto"/>
              <w:right w:val="single" w:sz="4" w:space="0" w:color="auto"/>
            </w:tcBorders>
          </w:tcPr>
          <w:p w:rsidR="00095EAC" w:rsidRPr="00DE1145" w:rsidRDefault="00B3064B" w:rsidP="005411D1">
            <w:pPr>
              <w:jc w:val="right"/>
              <w:rPr>
                <w:sz w:val="24"/>
                <w:szCs w:val="24"/>
              </w:rPr>
            </w:pPr>
            <w:r>
              <w:rPr>
                <w:sz w:val="24"/>
                <w:szCs w:val="24"/>
              </w:rPr>
              <w:t>163,</w:t>
            </w:r>
            <w:r w:rsidR="005411D1">
              <w:rPr>
                <w:sz w:val="24"/>
                <w:szCs w:val="24"/>
              </w:rPr>
              <w:t>2</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A3579B" w:rsidRDefault="00095EAC" w:rsidP="00D83CB3">
            <w:pPr>
              <w:rPr>
                <w:sz w:val="24"/>
                <w:szCs w:val="24"/>
              </w:rPr>
            </w:pPr>
            <w:r w:rsidRPr="00A3579B">
              <w:rPr>
                <w:sz w:val="24"/>
                <w:szCs w:val="24"/>
              </w:rPr>
              <w:t xml:space="preserve">Расходы на осуществление полномочий по </w:t>
            </w:r>
            <w:r w:rsidRPr="00A3579B">
              <w:rPr>
                <w:sz w:val="24"/>
                <w:szCs w:val="24"/>
              </w:rPr>
              <w:lastRenderedPageBreak/>
              <w:t>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A3579B" w:rsidRDefault="00095EAC" w:rsidP="00D83CB3">
            <w:pPr>
              <w:jc w:val="center"/>
              <w:rPr>
                <w:sz w:val="24"/>
                <w:szCs w:val="24"/>
              </w:rPr>
            </w:pPr>
            <w:r w:rsidRPr="00A3579B">
              <w:rPr>
                <w:sz w:val="24"/>
                <w:szCs w:val="24"/>
              </w:rPr>
              <w:lastRenderedPageBreak/>
              <w:t>913</w:t>
            </w:r>
          </w:p>
        </w:tc>
        <w:tc>
          <w:tcPr>
            <w:tcW w:w="605" w:type="dxa"/>
            <w:tcBorders>
              <w:top w:val="nil"/>
              <w:left w:val="nil"/>
              <w:bottom w:val="single" w:sz="4" w:space="0" w:color="auto"/>
              <w:right w:val="single" w:sz="4" w:space="0" w:color="auto"/>
            </w:tcBorders>
            <w:shd w:val="clear" w:color="auto" w:fill="auto"/>
            <w:hideMark/>
          </w:tcPr>
          <w:p w:rsidR="00095EAC" w:rsidRPr="00A3579B" w:rsidRDefault="00095EAC" w:rsidP="00D83CB3">
            <w:pPr>
              <w:jc w:val="center"/>
              <w:rPr>
                <w:sz w:val="24"/>
                <w:szCs w:val="24"/>
              </w:rPr>
            </w:pPr>
            <w:r w:rsidRPr="00A3579B">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A3579B" w:rsidRDefault="00095EAC" w:rsidP="00D83CB3">
            <w:pPr>
              <w:jc w:val="center"/>
              <w:rPr>
                <w:sz w:val="24"/>
                <w:szCs w:val="24"/>
              </w:rPr>
            </w:pPr>
            <w:r w:rsidRPr="00A3579B">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A3579B" w:rsidRDefault="00095EAC" w:rsidP="00D83CB3">
            <w:pPr>
              <w:jc w:val="center"/>
              <w:rPr>
                <w:sz w:val="24"/>
                <w:szCs w:val="24"/>
              </w:rPr>
            </w:pPr>
            <w:r w:rsidRPr="00A3579B">
              <w:rPr>
                <w:sz w:val="24"/>
                <w:szCs w:val="24"/>
              </w:rPr>
              <w:t>04 1 00 72050</w:t>
            </w:r>
          </w:p>
        </w:tc>
        <w:tc>
          <w:tcPr>
            <w:tcW w:w="823" w:type="dxa"/>
            <w:tcBorders>
              <w:top w:val="nil"/>
              <w:left w:val="nil"/>
              <w:bottom w:val="single" w:sz="4" w:space="0" w:color="auto"/>
              <w:right w:val="single" w:sz="4" w:space="0" w:color="auto"/>
            </w:tcBorders>
            <w:shd w:val="clear" w:color="auto" w:fill="auto"/>
            <w:hideMark/>
          </w:tcPr>
          <w:p w:rsidR="00095EAC" w:rsidRPr="00A3579B" w:rsidRDefault="00095EAC" w:rsidP="00D83CB3">
            <w:pPr>
              <w:jc w:val="center"/>
              <w:rPr>
                <w:sz w:val="24"/>
                <w:szCs w:val="24"/>
              </w:rPr>
            </w:pPr>
            <w:r w:rsidRPr="00A3579B">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A3579B" w:rsidRDefault="00F80CFB" w:rsidP="00D83CB3">
            <w:pPr>
              <w:jc w:val="right"/>
              <w:rPr>
                <w:sz w:val="24"/>
                <w:szCs w:val="24"/>
              </w:rPr>
            </w:pPr>
            <w:r w:rsidRPr="00A3579B">
              <w:rPr>
                <w:sz w:val="24"/>
                <w:szCs w:val="24"/>
              </w:rPr>
              <w:t>17172,5</w:t>
            </w:r>
          </w:p>
        </w:tc>
        <w:tc>
          <w:tcPr>
            <w:tcW w:w="1560" w:type="dxa"/>
            <w:tcBorders>
              <w:top w:val="nil"/>
              <w:left w:val="nil"/>
              <w:bottom w:val="single" w:sz="4" w:space="0" w:color="auto"/>
              <w:right w:val="single" w:sz="4" w:space="0" w:color="auto"/>
            </w:tcBorders>
          </w:tcPr>
          <w:p w:rsidR="00095EAC" w:rsidRPr="00A3579B" w:rsidRDefault="00095EAC" w:rsidP="00995675">
            <w:pPr>
              <w:jc w:val="right"/>
              <w:rPr>
                <w:sz w:val="24"/>
                <w:szCs w:val="24"/>
              </w:rPr>
            </w:pPr>
            <w:r w:rsidRPr="00A3579B">
              <w:rPr>
                <w:sz w:val="24"/>
                <w:szCs w:val="24"/>
              </w:rPr>
              <w:t>17 169,8</w:t>
            </w:r>
          </w:p>
        </w:tc>
        <w:tc>
          <w:tcPr>
            <w:tcW w:w="1275" w:type="dxa"/>
            <w:tcBorders>
              <w:top w:val="nil"/>
              <w:left w:val="nil"/>
              <w:bottom w:val="single" w:sz="4" w:space="0" w:color="auto"/>
              <w:right w:val="single" w:sz="4" w:space="0" w:color="auto"/>
            </w:tcBorders>
          </w:tcPr>
          <w:p w:rsidR="00095EAC" w:rsidRPr="00A3579B" w:rsidRDefault="00B3064B" w:rsidP="00A3579B">
            <w:pPr>
              <w:jc w:val="right"/>
              <w:rPr>
                <w:sz w:val="24"/>
                <w:szCs w:val="24"/>
              </w:rPr>
            </w:pPr>
            <w:r w:rsidRPr="00A3579B">
              <w:rPr>
                <w:sz w:val="24"/>
                <w:szCs w:val="24"/>
              </w:rPr>
              <w:t>17169,</w:t>
            </w:r>
            <w:r w:rsidR="00A3579B" w:rsidRPr="00A3579B">
              <w:rPr>
                <w:sz w:val="24"/>
                <w:szCs w:val="24"/>
              </w:rPr>
              <w:t>8</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Расходы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04 1 00 72060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2E5B67" w:rsidP="00D83CB3">
            <w:pPr>
              <w:jc w:val="right"/>
              <w:rPr>
                <w:sz w:val="24"/>
                <w:szCs w:val="24"/>
              </w:rPr>
            </w:pPr>
            <w:r>
              <w:rPr>
                <w:sz w:val="24"/>
                <w:szCs w:val="24"/>
              </w:rPr>
              <w:t>577,5</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572,8</w:t>
            </w:r>
          </w:p>
        </w:tc>
        <w:tc>
          <w:tcPr>
            <w:tcW w:w="1275" w:type="dxa"/>
            <w:tcBorders>
              <w:top w:val="nil"/>
              <w:left w:val="nil"/>
              <w:bottom w:val="single" w:sz="4" w:space="0" w:color="auto"/>
              <w:right w:val="single" w:sz="4" w:space="0" w:color="auto"/>
            </w:tcBorders>
          </w:tcPr>
          <w:p w:rsidR="00095EAC" w:rsidRPr="00DE1145" w:rsidRDefault="00B3064B" w:rsidP="00D83CB3">
            <w:pPr>
              <w:jc w:val="right"/>
              <w:rPr>
                <w:sz w:val="24"/>
                <w:szCs w:val="24"/>
              </w:rPr>
            </w:pPr>
            <w:r>
              <w:rPr>
                <w:sz w:val="24"/>
                <w:szCs w:val="24"/>
              </w:rPr>
              <w:t>572,6</w:t>
            </w:r>
          </w:p>
        </w:tc>
      </w:tr>
      <w:tr w:rsidR="00095EAC" w:rsidRPr="00DE1145" w:rsidTr="006B3D9E">
        <w:trPr>
          <w:trHeight w:val="416"/>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w:t>
            </w:r>
            <w:r w:rsidRPr="00DE1145">
              <w:rPr>
                <w:sz w:val="24"/>
                <w:szCs w:val="24"/>
              </w:rPr>
              <w:lastRenderedPageBreak/>
              <w:t>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04 1 00 72070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2E5B67" w:rsidP="00D83CB3">
            <w:pPr>
              <w:jc w:val="right"/>
              <w:rPr>
                <w:sz w:val="24"/>
                <w:szCs w:val="24"/>
              </w:rPr>
            </w:pPr>
            <w:r>
              <w:rPr>
                <w:sz w:val="24"/>
                <w:szCs w:val="24"/>
              </w:rPr>
              <w:t>6,8</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5,3</w:t>
            </w:r>
          </w:p>
        </w:tc>
        <w:tc>
          <w:tcPr>
            <w:tcW w:w="1275" w:type="dxa"/>
            <w:tcBorders>
              <w:top w:val="nil"/>
              <w:left w:val="nil"/>
              <w:bottom w:val="single" w:sz="4" w:space="0" w:color="auto"/>
              <w:right w:val="single" w:sz="4" w:space="0" w:color="auto"/>
            </w:tcBorders>
          </w:tcPr>
          <w:p w:rsidR="00095EAC" w:rsidRPr="00DE1145" w:rsidRDefault="00B3064B" w:rsidP="00D83CB3">
            <w:pPr>
              <w:jc w:val="right"/>
              <w:rPr>
                <w:sz w:val="24"/>
                <w:szCs w:val="24"/>
              </w:rPr>
            </w:pPr>
            <w:r>
              <w:rPr>
                <w:sz w:val="24"/>
                <w:szCs w:val="24"/>
              </w:rPr>
              <w:t>5,3</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04 1 00 72070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2E5B67" w:rsidP="00D83CB3">
            <w:pPr>
              <w:jc w:val="right"/>
              <w:rPr>
                <w:sz w:val="24"/>
                <w:szCs w:val="24"/>
              </w:rPr>
            </w:pPr>
            <w:r>
              <w:rPr>
                <w:sz w:val="24"/>
                <w:szCs w:val="24"/>
              </w:rPr>
              <w:t>475,8</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505,1</w:t>
            </w:r>
          </w:p>
        </w:tc>
        <w:tc>
          <w:tcPr>
            <w:tcW w:w="1275" w:type="dxa"/>
            <w:tcBorders>
              <w:top w:val="nil"/>
              <w:left w:val="nil"/>
              <w:bottom w:val="single" w:sz="4" w:space="0" w:color="auto"/>
              <w:right w:val="single" w:sz="4" w:space="0" w:color="auto"/>
            </w:tcBorders>
          </w:tcPr>
          <w:p w:rsidR="00095EAC" w:rsidRPr="00DE1145" w:rsidRDefault="00B3064B" w:rsidP="00D83CB3">
            <w:pPr>
              <w:jc w:val="right"/>
              <w:rPr>
                <w:sz w:val="24"/>
                <w:szCs w:val="24"/>
              </w:rPr>
            </w:pPr>
            <w:r>
              <w:rPr>
                <w:sz w:val="24"/>
                <w:szCs w:val="24"/>
              </w:rPr>
              <w:t>497,4</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программыМясниковского района «Социальная </w:t>
            </w:r>
            <w:r w:rsidRPr="00DE1145">
              <w:rPr>
                <w:sz w:val="24"/>
                <w:szCs w:val="24"/>
              </w:rPr>
              <w:lastRenderedPageBreak/>
              <w:t>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04 1 00 72080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2E5B67" w:rsidP="00D83CB3">
            <w:pPr>
              <w:jc w:val="right"/>
              <w:rPr>
                <w:sz w:val="24"/>
                <w:szCs w:val="24"/>
              </w:rPr>
            </w:pPr>
            <w:r>
              <w:rPr>
                <w:sz w:val="24"/>
                <w:szCs w:val="24"/>
              </w:rPr>
              <w:t>77,2</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78,7</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78,7</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04 1 00 72080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2E5B67" w:rsidP="00D83CB3">
            <w:pPr>
              <w:jc w:val="right"/>
              <w:rPr>
                <w:sz w:val="24"/>
                <w:szCs w:val="24"/>
              </w:rPr>
            </w:pPr>
            <w:r>
              <w:rPr>
                <w:sz w:val="24"/>
                <w:szCs w:val="24"/>
              </w:rPr>
              <w:t>7795,1</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8 681,4</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8605,4</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04 1 00 72090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2E5B67" w:rsidP="00D83CB3">
            <w:pPr>
              <w:jc w:val="right"/>
              <w:rPr>
                <w:sz w:val="24"/>
                <w:szCs w:val="24"/>
              </w:rPr>
            </w:pPr>
            <w:r>
              <w:rPr>
                <w:sz w:val="24"/>
                <w:szCs w:val="24"/>
              </w:rPr>
              <w:t>502,5</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562,4</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562,4</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w:t>
            </w:r>
            <w:r w:rsidRPr="00DE1145">
              <w:rPr>
                <w:sz w:val="24"/>
                <w:szCs w:val="24"/>
              </w:rPr>
              <w:lastRenderedPageBreak/>
              <w:t>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04 1 00 72090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F23412" w:rsidP="00D83CB3">
            <w:pPr>
              <w:jc w:val="right"/>
              <w:rPr>
                <w:sz w:val="24"/>
                <w:szCs w:val="24"/>
              </w:rPr>
            </w:pPr>
            <w:r>
              <w:rPr>
                <w:sz w:val="24"/>
                <w:szCs w:val="24"/>
              </w:rPr>
              <w:t>49349,9</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54 512,6</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53740,4</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04 1 00 72100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F23412" w:rsidP="00D83CB3">
            <w:pPr>
              <w:jc w:val="right"/>
              <w:rPr>
                <w:sz w:val="24"/>
                <w:szCs w:val="24"/>
              </w:rPr>
            </w:pPr>
            <w:r>
              <w:rPr>
                <w:sz w:val="24"/>
                <w:szCs w:val="24"/>
              </w:rPr>
              <w:t>67,1</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124,2</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124,2</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04 1 00 72100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F23412" w:rsidP="00D83CB3">
            <w:pPr>
              <w:jc w:val="right"/>
              <w:rPr>
                <w:sz w:val="24"/>
                <w:szCs w:val="24"/>
              </w:rPr>
            </w:pPr>
            <w:r>
              <w:rPr>
                <w:sz w:val="24"/>
                <w:szCs w:val="24"/>
              </w:rPr>
              <w:t>6911,8</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13 035,4</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13035,4</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04 1 00 72120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F23412" w:rsidP="00D83CB3">
            <w:pPr>
              <w:jc w:val="right"/>
              <w:rPr>
                <w:sz w:val="24"/>
                <w:szCs w:val="24"/>
              </w:rPr>
            </w:pPr>
            <w:r>
              <w:rPr>
                <w:sz w:val="24"/>
                <w:szCs w:val="24"/>
              </w:rPr>
              <w:t>2,1</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1,9</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1,9</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Расходы на осуществление полномочий по предоставлению материальной и иной помощи для погребения в рамках подпрограммы «Социальная </w:t>
            </w:r>
            <w:r w:rsidRPr="00DE1145">
              <w:rPr>
                <w:sz w:val="24"/>
                <w:szCs w:val="24"/>
              </w:rPr>
              <w:lastRenderedPageBreak/>
              <w:t>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04 1 00 72120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F23412" w:rsidP="00D83CB3">
            <w:pPr>
              <w:jc w:val="right"/>
              <w:rPr>
                <w:sz w:val="24"/>
                <w:szCs w:val="24"/>
              </w:rPr>
            </w:pPr>
            <w:r>
              <w:rPr>
                <w:sz w:val="24"/>
                <w:szCs w:val="24"/>
              </w:rPr>
              <w:t>216,1</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269,2</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269,1</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04 2 00 72150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F23412" w:rsidP="00D83CB3">
            <w:pPr>
              <w:jc w:val="right"/>
              <w:rPr>
                <w:sz w:val="24"/>
                <w:szCs w:val="24"/>
              </w:rPr>
            </w:pPr>
            <w:r>
              <w:rPr>
                <w:sz w:val="24"/>
                <w:szCs w:val="24"/>
              </w:rPr>
              <w:t>78,1</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64,9</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64,9</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04 2 00 72150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F23412" w:rsidP="00D83CB3">
            <w:pPr>
              <w:jc w:val="right"/>
              <w:rPr>
                <w:sz w:val="24"/>
                <w:szCs w:val="24"/>
              </w:rPr>
            </w:pPr>
            <w:r>
              <w:rPr>
                <w:sz w:val="24"/>
                <w:szCs w:val="24"/>
              </w:rPr>
              <w:t>7357,2</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6 642,2</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6642,2</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04 2 00 72160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F23412" w:rsidP="00D83CB3">
            <w:pPr>
              <w:jc w:val="right"/>
              <w:rPr>
                <w:sz w:val="24"/>
                <w:szCs w:val="24"/>
              </w:rPr>
            </w:pPr>
            <w:r>
              <w:rPr>
                <w:sz w:val="24"/>
                <w:szCs w:val="24"/>
              </w:rPr>
              <w:t>49,1</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63,9</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63,9</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Расходы на осуществление полномочий по </w:t>
            </w:r>
            <w:r w:rsidRPr="00DE1145">
              <w:rPr>
                <w:sz w:val="24"/>
                <w:szCs w:val="24"/>
              </w:rPr>
              <w:lastRenderedPageBreak/>
              <w:t>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04 2 00 72160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F23412" w:rsidP="00D83CB3">
            <w:pPr>
              <w:jc w:val="right"/>
              <w:rPr>
                <w:sz w:val="24"/>
                <w:szCs w:val="24"/>
              </w:rPr>
            </w:pPr>
            <w:r>
              <w:rPr>
                <w:sz w:val="24"/>
                <w:szCs w:val="24"/>
              </w:rPr>
              <w:t>5062,8</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6 709,2</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6544,2</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Расходы на осуществление полномочий по выплате 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04 2 00 72170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F23412" w:rsidP="00D83CB3">
            <w:pPr>
              <w:jc w:val="right"/>
              <w:rPr>
                <w:sz w:val="24"/>
                <w:szCs w:val="24"/>
              </w:rPr>
            </w:pPr>
            <w:r>
              <w:rPr>
                <w:sz w:val="24"/>
                <w:szCs w:val="24"/>
              </w:rPr>
              <w:t>16455,0</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19 241,1</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18739,2</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1032B6" w:rsidRDefault="00095EAC" w:rsidP="00D83CB3">
            <w:pPr>
              <w:rPr>
                <w:sz w:val="24"/>
                <w:szCs w:val="24"/>
              </w:rPr>
            </w:pPr>
            <w:r w:rsidRPr="001032B6">
              <w:rPr>
                <w:sz w:val="24"/>
                <w:szCs w:val="24"/>
              </w:rPr>
              <w:t>Расходы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1032B6" w:rsidRDefault="00095EAC" w:rsidP="00D83CB3">
            <w:pPr>
              <w:jc w:val="center"/>
              <w:rPr>
                <w:sz w:val="24"/>
                <w:szCs w:val="24"/>
              </w:rPr>
            </w:pPr>
            <w:r w:rsidRPr="001032B6">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1032B6" w:rsidRDefault="00095EAC" w:rsidP="00D83CB3">
            <w:pPr>
              <w:jc w:val="center"/>
              <w:rPr>
                <w:sz w:val="24"/>
                <w:szCs w:val="24"/>
              </w:rPr>
            </w:pPr>
            <w:r w:rsidRPr="001032B6">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1032B6" w:rsidRDefault="00095EAC" w:rsidP="00D83CB3">
            <w:pPr>
              <w:jc w:val="center"/>
              <w:rPr>
                <w:sz w:val="24"/>
                <w:szCs w:val="24"/>
              </w:rPr>
            </w:pPr>
            <w:r w:rsidRPr="001032B6">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1032B6" w:rsidRDefault="00095EAC" w:rsidP="00D83CB3">
            <w:pPr>
              <w:jc w:val="center"/>
              <w:rPr>
                <w:sz w:val="24"/>
                <w:szCs w:val="24"/>
              </w:rPr>
            </w:pPr>
            <w:r w:rsidRPr="001032B6">
              <w:rPr>
                <w:sz w:val="24"/>
                <w:szCs w:val="24"/>
              </w:rPr>
              <w:t>04 2 00 72210</w:t>
            </w:r>
          </w:p>
        </w:tc>
        <w:tc>
          <w:tcPr>
            <w:tcW w:w="823" w:type="dxa"/>
            <w:tcBorders>
              <w:top w:val="nil"/>
              <w:left w:val="nil"/>
              <w:bottom w:val="single" w:sz="4" w:space="0" w:color="auto"/>
              <w:right w:val="single" w:sz="4" w:space="0" w:color="auto"/>
            </w:tcBorders>
            <w:shd w:val="clear" w:color="auto" w:fill="auto"/>
            <w:hideMark/>
          </w:tcPr>
          <w:p w:rsidR="00095EAC" w:rsidRPr="001032B6" w:rsidRDefault="00095EAC" w:rsidP="00D83CB3">
            <w:pPr>
              <w:jc w:val="center"/>
              <w:rPr>
                <w:sz w:val="24"/>
                <w:szCs w:val="24"/>
              </w:rPr>
            </w:pPr>
            <w:r w:rsidRPr="001032B6">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1032B6" w:rsidRDefault="00095EAC" w:rsidP="00D83CB3">
            <w:pPr>
              <w:jc w:val="right"/>
              <w:rPr>
                <w:sz w:val="24"/>
                <w:szCs w:val="24"/>
              </w:rPr>
            </w:pPr>
          </w:p>
        </w:tc>
        <w:tc>
          <w:tcPr>
            <w:tcW w:w="1560" w:type="dxa"/>
            <w:tcBorders>
              <w:top w:val="nil"/>
              <w:left w:val="nil"/>
              <w:bottom w:val="single" w:sz="4" w:space="0" w:color="auto"/>
              <w:right w:val="single" w:sz="4" w:space="0" w:color="auto"/>
            </w:tcBorders>
          </w:tcPr>
          <w:p w:rsidR="00095EAC" w:rsidRPr="001032B6" w:rsidRDefault="00095EAC" w:rsidP="001032B6">
            <w:pPr>
              <w:jc w:val="right"/>
              <w:rPr>
                <w:sz w:val="24"/>
                <w:szCs w:val="24"/>
              </w:rPr>
            </w:pPr>
            <w:r w:rsidRPr="001032B6">
              <w:rPr>
                <w:sz w:val="24"/>
                <w:szCs w:val="24"/>
              </w:rPr>
              <w:t>10,</w:t>
            </w:r>
            <w:r w:rsidR="001032B6" w:rsidRPr="001032B6">
              <w:rPr>
                <w:sz w:val="24"/>
                <w:szCs w:val="24"/>
              </w:rPr>
              <w:t>3</w:t>
            </w:r>
          </w:p>
        </w:tc>
        <w:tc>
          <w:tcPr>
            <w:tcW w:w="1275" w:type="dxa"/>
            <w:tcBorders>
              <w:top w:val="nil"/>
              <w:left w:val="nil"/>
              <w:bottom w:val="single" w:sz="4" w:space="0" w:color="auto"/>
              <w:right w:val="single" w:sz="4" w:space="0" w:color="auto"/>
            </w:tcBorders>
          </w:tcPr>
          <w:p w:rsidR="00095EAC" w:rsidRPr="001032B6" w:rsidRDefault="00E25046" w:rsidP="00D83CB3">
            <w:pPr>
              <w:jc w:val="right"/>
              <w:rPr>
                <w:sz w:val="24"/>
                <w:szCs w:val="24"/>
              </w:rPr>
            </w:pPr>
            <w:r w:rsidRPr="001032B6">
              <w:rPr>
                <w:sz w:val="24"/>
                <w:szCs w:val="24"/>
              </w:rPr>
              <w:t>10,3</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Расходы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w:t>
            </w:r>
            <w:r w:rsidRPr="00DE1145">
              <w:rPr>
                <w:sz w:val="24"/>
                <w:szCs w:val="24"/>
              </w:rPr>
              <w:lastRenderedPageBreak/>
              <w:t>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04 2 00 72210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D27E4E" w:rsidP="00D83CB3">
            <w:pPr>
              <w:jc w:val="right"/>
              <w:rPr>
                <w:sz w:val="24"/>
                <w:szCs w:val="24"/>
              </w:rPr>
            </w:pPr>
            <w:r>
              <w:rPr>
                <w:sz w:val="24"/>
                <w:szCs w:val="24"/>
              </w:rPr>
              <w:t>1135,4</w:t>
            </w:r>
          </w:p>
        </w:tc>
        <w:tc>
          <w:tcPr>
            <w:tcW w:w="1560" w:type="dxa"/>
            <w:tcBorders>
              <w:top w:val="nil"/>
              <w:left w:val="nil"/>
              <w:bottom w:val="single" w:sz="4" w:space="0" w:color="auto"/>
              <w:right w:val="single" w:sz="4" w:space="0" w:color="auto"/>
            </w:tcBorders>
          </w:tcPr>
          <w:p w:rsidR="00095EAC" w:rsidRPr="00DE1145" w:rsidRDefault="00095EAC" w:rsidP="001032B6">
            <w:pPr>
              <w:jc w:val="right"/>
              <w:rPr>
                <w:sz w:val="24"/>
                <w:szCs w:val="24"/>
              </w:rPr>
            </w:pPr>
            <w:r w:rsidRPr="00DE1145">
              <w:rPr>
                <w:sz w:val="24"/>
                <w:szCs w:val="24"/>
              </w:rPr>
              <w:t>1 975,</w:t>
            </w:r>
            <w:r w:rsidR="001032B6">
              <w:rPr>
                <w:sz w:val="24"/>
                <w:szCs w:val="24"/>
              </w:rPr>
              <w:t>0</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1637,2</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04 2 00 72240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D27E4E" w:rsidP="00D83CB3">
            <w:pPr>
              <w:jc w:val="right"/>
              <w:rPr>
                <w:sz w:val="24"/>
                <w:szCs w:val="24"/>
              </w:rPr>
            </w:pPr>
            <w:r>
              <w:rPr>
                <w:sz w:val="24"/>
                <w:szCs w:val="24"/>
              </w:rPr>
              <w:t>0,2</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0,2</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0,2</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04 2 00 72240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D27E4E" w:rsidP="00D83CB3">
            <w:pPr>
              <w:jc w:val="right"/>
              <w:rPr>
                <w:sz w:val="24"/>
                <w:szCs w:val="24"/>
              </w:rPr>
            </w:pPr>
            <w:r>
              <w:rPr>
                <w:sz w:val="24"/>
                <w:szCs w:val="24"/>
              </w:rPr>
              <w:t>21,7</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31,6</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26,0</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w:t>
            </w:r>
            <w:r w:rsidRPr="00DE1145">
              <w:rPr>
                <w:sz w:val="24"/>
                <w:szCs w:val="24"/>
              </w:rPr>
              <w:lastRenderedPageBreak/>
              <w:t>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05 2 00 52800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8F38B4" w:rsidP="00D83CB3">
            <w:pPr>
              <w:jc w:val="right"/>
              <w:rPr>
                <w:sz w:val="24"/>
                <w:szCs w:val="24"/>
              </w:rPr>
            </w:pPr>
            <w:r>
              <w:rPr>
                <w:sz w:val="24"/>
                <w:szCs w:val="24"/>
              </w:rPr>
              <w:t>0,4</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0,4</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0,3</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03</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05 2 00 52800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8F38B4" w:rsidP="00D83CB3">
            <w:pPr>
              <w:jc w:val="right"/>
              <w:rPr>
                <w:sz w:val="24"/>
                <w:szCs w:val="24"/>
              </w:rPr>
            </w:pPr>
            <w:r>
              <w:rPr>
                <w:sz w:val="24"/>
                <w:szCs w:val="24"/>
              </w:rPr>
              <w:t>39,2</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37,8</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30,4</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ежемесячную денежную выплату ,назначаемую в случае рождения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04 2 00 50840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701594" w:rsidP="00D83CB3">
            <w:pPr>
              <w:jc w:val="right"/>
              <w:rPr>
                <w:sz w:val="24"/>
                <w:szCs w:val="24"/>
              </w:rPr>
            </w:pPr>
            <w:r>
              <w:rPr>
                <w:sz w:val="24"/>
                <w:szCs w:val="24"/>
              </w:rPr>
              <w:t>-</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8 747,8</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8747,8</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Расходы на выплату единовременного пособия беременной жене военнослужащего, проходящего </w:t>
            </w:r>
            <w:r w:rsidRPr="00DE1145">
              <w:rPr>
                <w:sz w:val="24"/>
                <w:szCs w:val="24"/>
              </w:rPr>
              <w:lastRenderedPageBreak/>
              <w:t>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04 2 00 52700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701594" w:rsidP="00D83CB3">
            <w:pPr>
              <w:jc w:val="right"/>
              <w:rPr>
                <w:sz w:val="24"/>
                <w:szCs w:val="24"/>
              </w:rPr>
            </w:pPr>
            <w:r>
              <w:rPr>
                <w:sz w:val="24"/>
                <w:szCs w:val="24"/>
              </w:rPr>
              <w:t>265,5</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188,3</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116,9</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04 2 00 53800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701594" w:rsidP="00D83CB3">
            <w:pPr>
              <w:jc w:val="right"/>
              <w:rPr>
                <w:sz w:val="24"/>
                <w:szCs w:val="24"/>
              </w:rPr>
            </w:pPr>
            <w:r>
              <w:rPr>
                <w:sz w:val="24"/>
                <w:szCs w:val="24"/>
              </w:rPr>
              <w:t>23644,5</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27 360,3</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27360,3</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 xml:space="preserve">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w:t>
            </w:r>
            <w:r w:rsidRPr="00DE1145">
              <w:rPr>
                <w:sz w:val="24"/>
                <w:szCs w:val="24"/>
              </w:rPr>
              <w:lastRenderedPageBreak/>
              <w:t>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R0840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701594" w:rsidP="00D83CB3">
            <w:pPr>
              <w:jc w:val="right"/>
              <w:rPr>
                <w:sz w:val="24"/>
                <w:szCs w:val="24"/>
              </w:rPr>
            </w:pPr>
            <w:r>
              <w:rPr>
                <w:sz w:val="24"/>
                <w:szCs w:val="24"/>
              </w:rPr>
              <w:t>57,6</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158,9</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158,9</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2 00 R0840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320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35B32" w:rsidP="00D83CB3">
            <w:pPr>
              <w:jc w:val="right"/>
              <w:rPr>
                <w:sz w:val="24"/>
                <w:szCs w:val="24"/>
              </w:rPr>
            </w:pPr>
            <w:r>
              <w:rPr>
                <w:sz w:val="24"/>
                <w:szCs w:val="24"/>
              </w:rPr>
              <w:t>5941,4</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7 787,6</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7787,6</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t>Расходы на обеспечение функций органов местного самоуправления Мясниковского района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06</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04 1 00 00190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35B32" w:rsidP="00D83CB3">
            <w:pPr>
              <w:jc w:val="right"/>
              <w:rPr>
                <w:sz w:val="24"/>
                <w:szCs w:val="24"/>
              </w:rPr>
            </w:pPr>
            <w:r>
              <w:rPr>
                <w:sz w:val="24"/>
                <w:szCs w:val="24"/>
              </w:rPr>
              <w:t>347,1</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355,4</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259,4</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соответствиисостатьей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w:t>
            </w:r>
            <w:r w:rsidRPr="00DE1145">
              <w:rPr>
                <w:sz w:val="24"/>
                <w:szCs w:val="24"/>
              </w:rPr>
              <w:lastRenderedPageBreak/>
              <w:t>Мясниковского района «Социальная поддержка граждан»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06</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04 1 00 72110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120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35B32" w:rsidP="00D83CB3">
            <w:pPr>
              <w:jc w:val="right"/>
              <w:rPr>
                <w:sz w:val="24"/>
                <w:szCs w:val="24"/>
              </w:rPr>
            </w:pPr>
            <w:r>
              <w:rPr>
                <w:sz w:val="24"/>
                <w:szCs w:val="24"/>
              </w:rPr>
              <w:t>6735,2</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r w:rsidRPr="00DE1145">
              <w:rPr>
                <w:sz w:val="24"/>
                <w:szCs w:val="24"/>
              </w:rPr>
              <w:t>6 735,2</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6735,2</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соответствиисостатьей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w:t>
            </w:r>
            <w:r w:rsidRPr="00DE1145">
              <w:rPr>
                <w:sz w:val="24"/>
                <w:szCs w:val="24"/>
              </w:rPr>
              <w:lastRenderedPageBreak/>
              <w:t>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06</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04 1 00 72110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35B32" w:rsidP="00D83CB3">
            <w:pPr>
              <w:jc w:val="right"/>
              <w:rPr>
                <w:sz w:val="24"/>
                <w:szCs w:val="24"/>
              </w:rPr>
            </w:pPr>
            <w:r>
              <w:rPr>
                <w:sz w:val="24"/>
                <w:szCs w:val="24"/>
              </w:rPr>
              <w:t>490,6</w:t>
            </w:r>
          </w:p>
        </w:tc>
        <w:tc>
          <w:tcPr>
            <w:tcW w:w="1560" w:type="dxa"/>
            <w:tcBorders>
              <w:top w:val="nil"/>
              <w:left w:val="nil"/>
              <w:bottom w:val="single" w:sz="4" w:space="0" w:color="auto"/>
              <w:right w:val="single" w:sz="4" w:space="0" w:color="auto"/>
            </w:tcBorders>
          </w:tcPr>
          <w:p w:rsidR="00095EAC" w:rsidRPr="00DE1145" w:rsidRDefault="00095EAC" w:rsidP="00D83CB3">
            <w:pPr>
              <w:jc w:val="right"/>
              <w:rPr>
                <w:sz w:val="24"/>
                <w:szCs w:val="24"/>
              </w:rPr>
            </w:pPr>
            <w:r>
              <w:rPr>
                <w:sz w:val="24"/>
                <w:szCs w:val="24"/>
              </w:rPr>
              <w:t>490,6</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490,6</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DE1145" w:rsidRDefault="00095EAC" w:rsidP="00D83CB3">
            <w:pPr>
              <w:rPr>
                <w:sz w:val="24"/>
                <w:szCs w:val="24"/>
              </w:rPr>
            </w:pPr>
            <w:r w:rsidRPr="00DE1145">
              <w:rPr>
                <w:sz w:val="24"/>
                <w:szCs w:val="24"/>
              </w:rPr>
              <w:lastRenderedPageBreak/>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соответствиисостатьей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w:t>
            </w:r>
            <w:r w:rsidRPr="00DE1145">
              <w:rPr>
                <w:sz w:val="24"/>
                <w:szCs w:val="24"/>
              </w:rPr>
              <w:lastRenderedPageBreak/>
              <w:t>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lastRenderedPageBreak/>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06</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04 1 00 72110</w:t>
            </w:r>
          </w:p>
        </w:tc>
        <w:tc>
          <w:tcPr>
            <w:tcW w:w="823" w:type="dxa"/>
            <w:tcBorders>
              <w:top w:val="nil"/>
              <w:left w:val="nil"/>
              <w:bottom w:val="single" w:sz="4" w:space="0" w:color="auto"/>
              <w:right w:val="single" w:sz="4" w:space="0" w:color="auto"/>
            </w:tcBorders>
            <w:shd w:val="clear" w:color="auto" w:fill="auto"/>
            <w:hideMark/>
          </w:tcPr>
          <w:p w:rsidR="00095EAC" w:rsidRPr="00DE1145" w:rsidRDefault="00095EAC" w:rsidP="00D83CB3">
            <w:pPr>
              <w:jc w:val="center"/>
              <w:rPr>
                <w:sz w:val="24"/>
                <w:szCs w:val="24"/>
              </w:rPr>
            </w:pPr>
            <w:r w:rsidRPr="00DE1145">
              <w:rPr>
                <w:sz w:val="24"/>
                <w:szCs w:val="24"/>
              </w:rPr>
              <w:t>850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35B32" w:rsidP="00D83CB3">
            <w:pPr>
              <w:jc w:val="right"/>
              <w:rPr>
                <w:sz w:val="24"/>
                <w:szCs w:val="24"/>
              </w:rPr>
            </w:pPr>
            <w:r>
              <w:rPr>
                <w:sz w:val="24"/>
                <w:szCs w:val="24"/>
              </w:rPr>
              <w:t>0,9</w:t>
            </w:r>
          </w:p>
        </w:tc>
        <w:tc>
          <w:tcPr>
            <w:tcW w:w="1560" w:type="dxa"/>
            <w:tcBorders>
              <w:top w:val="nil"/>
              <w:left w:val="nil"/>
              <w:bottom w:val="single" w:sz="4" w:space="0" w:color="auto"/>
              <w:right w:val="single" w:sz="4" w:space="0" w:color="auto"/>
            </w:tcBorders>
          </w:tcPr>
          <w:p w:rsidR="00095EAC" w:rsidRPr="00DE1145" w:rsidRDefault="00095EAC" w:rsidP="00D83CB3">
            <w:pPr>
              <w:jc w:val="right"/>
              <w:rPr>
                <w:sz w:val="24"/>
                <w:szCs w:val="24"/>
              </w:rPr>
            </w:pPr>
            <w:r>
              <w:rPr>
                <w:sz w:val="24"/>
                <w:szCs w:val="24"/>
              </w:rPr>
              <w:t>0,9</w:t>
            </w: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0,9</w:t>
            </w:r>
          </w:p>
        </w:tc>
      </w:tr>
      <w:tr w:rsidR="00095EAC"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095EAC" w:rsidRPr="00F3289C" w:rsidRDefault="00F3289C" w:rsidP="00D83CB3">
            <w:pPr>
              <w:rPr>
                <w:sz w:val="24"/>
                <w:szCs w:val="24"/>
              </w:rPr>
            </w:pPr>
            <w:r w:rsidRPr="00F3289C">
              <w:rPr>
                <w:sz w:val="24"/>
                <w:szCs w:val="24"/>
              </w:rPr>
              <w:lastRenderedPageBreak/>
              <w:t>Приобретение туалетного модуля для маломобильных групп населения (инвалидов)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095EAC" w:rsidRPr="00DE1145" w:rsidRDefault="00A35B32" w:rsidP="00D83CB3">
            <w:pPr>
              <w:jc w:val="center"/>
              <w:rPr>
                <w:sz w:val="24"/>
                <w:szCs w:val="24"/>
              </w:rPr>
            </w:pPr>
            <w:r>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095EAC" w:rsidRPr="00DE1145" w:rsidRDefault="00A35B32" w:rsidP="00D83CB3">
            <w:pPr>
              <w:jc w:val="center"/>
              <w:rPr>
                <w:sz w:val="24"/>
                <w:szCs w:val="24"/>
              </w:rPr>
            </w:pPr>
            <w:r>
              <w:rPr>
                <w:sz w:val="24"/>
                <w:szCs w:val="24"/>
              </w:rPr>
              <w:t>10</w:t>
            </w:r>
          </w:p>
        </w:tc>
        <w:tc>
          <w:tcPr>
            <w:tcW w:w="605" w:type="dxa"/>
            <w:tcBorders>
              <w:top w:val="nil"/>
              <w:left w:val="nil"/>
              <w:bottom w:val="single" w:sz="4" w:space="0" w:color="auto"/>
              <w:right w:val="single" w:sz="4" w:space="0" w:color="auto"/>
            </w:tcBorders>
            <w:shd w:val="clear" w:color="auto" w:fill="auto"/>
            <w:hideMark/>
          </w:tcPr>
          <w:p w:rsidR="00095EAC" w:rsidRPr="00DE1145" w:rsidRDefault="00A35B32" w:rsidP="00D83CB3">
            <w:pPr>
              <w:jc w:val="center"/>
              <w:rPr>
                <w:sz w:val="24"/>
                <w:szCs w:val="24"/>
              </w:rPr>
            </w:pPr>
            <w:r>
              <w:rPr>
                <w:sz w:val="24"/>
                <w:szCs w:val="24"/>
              </w:rPr>
              <w:t>06</w:t>
            </w:r>
          </w:p>
        </w:tc>
        <w:tc>
          <w:tcPr>
            <w:tcW w:w="1909" w:type="dxa"/>
            <w:tcBorders>
              <w:top w:val="nil"/>
              <w:left w:val="nil"/>
              <w:bottom w:val="single" w:sz="4" w:space="0" w:color="auto"/>
              <w:right w:val="single" w:sz="4" w:space="0" w:color="auto"/>
            </w:tcBorders>
            <w:shd w:val="clear" w:color="auto" w:fill="auto"/>
            <w:hideMark/>
          </w:tcPr>
          <w:p w:rsidR="00095EAC" w:rsidRPr="00DE1145" w:rsidRDefault="00A35B32" w:rsidP="00D83CB3">
            <w:pPr>
              <w:jc w:val="center"/>
              <w:rPr>
                <w:sz w:val="24"/>
                <w:szCs w:val="24"/>
              </w:rPr>
            </w:pPr>
            <w:r>
              <w:rPr>
                <w:sz w:val="24"/>
                <w:szCs w:val="24"/>
              </w:rPr>
              <w:t xml:space="preserve">05 1 00 22820 </w:t>
            </w:r>
          </w:p>
        </w:tc>
        <w:tc>
          <w:tcPr>
            <w:tcW w:w="823" w:type="dxa"/>
            <w:tcBorders>
              <w:top w:val="nil"/>
              <w:left w:val="nil"/>
              <w:bottom w:val="single" w:sz="4" w:space="0" w:color="auto"/>
              <w:right w:val="single" w:sz="4" w:space="0" w:color="auto"/>
            </w:tcBorders>
            <w:shd w:val="clear" w:color="auto" w:fill="auto"/>
            <w:hideMark/>
          </w:tcPr>
          <w:p w:rsidR="00095EAC" w:rsidRPr="00DE1145" w:rsidRDefault="00A35B32" w:rsidP="00D83CB3">
            <w:pPr>
              <w:jc w:val="center"/>
              <w:rPr>
                <w:sz w:val="24"/>
                <w:szCs w:val="24"/>
              </w:rPr>
            </w:pPr>
            <w:r>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095EAC" w:rsidRPr="00DE1145" w:rsidRDefault="00A35B32" w:rsidP="00D83CB3">
            <w:pPr>
              <w:jc w:val="right"/>
              <w:rPr>
                <w:sz w:val="24"/>
                <w:szCs w:val="24"/>
              </w:rPr>
            </w:pPr>
            <w:r>
              <w:rPr>
                <w:sz w:val="24"/>
                <w:szCs w:val="24"/>
              </w:rPr>
              <w:t>246,4</w:t>
            </w:r>
          </w:p>
        </w:tc>
        <w:tc>
          <w:tcPr>
            <w:tcW w:w="1560" w:type="dxa"/>
            <w:tcBorders>
              <w:top w:val="nil"/>
              <w:left w:val="nil"/>
              <w:bottom w:val="single" w:sz="4" w:space="0" w:color="auto"/>
              <w:right w:val="single" w:sz="4" w:space="0" w:color="auto"/>
            </w:tcBorders>
          </w:tcPr>
          <w:p w:rsidR="00095EAC" w:rsidRPr="00DE1145" w:rsidRDefault="00095EAC" w:rsidP="00995675">
            <w:pPr>
              <w:jc w:val="right"/>
              <w:rPr>
                <w:sz w:val="24"/>
                <w:szCs w:val="24"/>
              </w:rPr>
            </w:pPr>
          </w:p>
        </w:tc>
        <w:tc>
          <w:tcPr>
            <w:tcW w:w="1275" w:type="dxa"/>
            <w:tcBorders>
              <w:top w:val="nil"/>
              <w:left w:val="nil"/>
              <w:bottom w:val="single" w:sz="4" w:space="0" w:color="auto"/>
              <w:right w:val="single" w:sz="4" w:space="0" w:color="auto"/>
            </w:tcBorders>
          </w:tcPr>
          <w:p w:rsidR="00095EAC" w:rsidRPr="00DE1145" w:rsidRDefault="00E25046" w:rsidP="00D83CB3">
            <w:pPr>
              <w:jc w:val="right"/>
              <w:rPr>
                <w:sz w:val="24"/>
                <w:szCs w:val="24"/>
              </w:rPr>
            </w:pPr>
            <w:r>
              <w:rPr>
                <w:sz w:val="24"/>
                <w:szCs w:val="24"/>
              </w:rPr>
              <w:t>0,0</w:t>
            </w:r>
          </w:p>
        </w:tc>
      </w:tr>
      <w:tr w:rsidR="00A35B32"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35B32" w:rsidRPr="00DE1145" w:rsidRDefault="00A35B32" w:rsidP="007F4266">
            <w:pPr>
              <w:rPr>
                <w:sz w:val="24"/>
                <w:szCs w:val="24"/>
              </w:rPr>
            </w:pPr>
            <w:r w:rsidRPr="00DE1145">
              <w:rPr>
                <w:sz w:val="24"/>
                <w:szCs w:val="24"/>
              </w:rPr>
              <w:t>Составление сметной документации на установку туалетного модуля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A35B32" w:rsidRPr="00DE1145" w:rsidRDefault="00A35B32" w:rsidP="007F4266">
            <w:pPr>
              <w:jc w:val="center"/>
              <w:rPr>
                <w:sz w:val="24"/>
                <w:szCs w:val="24"/>
              </w:rPr>
            </w:pPr>
            <w:r w:rsidRPr="00DE1145">
              <w:rPr>
                <w:sz w:val="24"/>
                <w:szCs w:val="24"/>
              </w:rPr>
              <w:t>913</w:t>
            </w:r>
          </w:p>
        </w:tc>
        <w:tc>
          <w:tcPr>
            <w:tcW w:w="605" w:type="dxa"/>
            <w:tcBorders>
              <w:top w:val="nil"/>
              <w:left w:val="nil"/>
              <w:bottom w:val="single" w:sz="4" w:space="0" w:color="auto"/>
              <w:right w:val="single" w:sz="4" w:space="0" w:color="auto"/>
            </w:tcBorders>
            <w:shd w:val="clear" w:color="auto" w:fill="auto"/>
            <w:hideMark/>
          </w:tcPr>
          <w:p w:rsidR="00A35B32" w:rsidRPr="00DE1145" w:rsidRDefault="00A35B32" w:rsidP="007F4266">
            <w:pPr>
              <w:jc w:val="center"/>
              <w:rPr>
                <w:sz w:val="24"/>
                <w:szCs w:val="24"/>
              </w:rPr>
            </w:pPr>
            <w:r w:rsidRPr="00DE1145">
              <w:rPr>
                <w:sz w:val="24"/>
                <w:szCs w:val="24"/>
              </w:rPr>
              <w:t>10</w:t>
            </w:r>
          </w:p>
        </w:tc>
        <w:tc>
          <w:tcPr>
            <w:tcW w:w="605" w:type="dxa"/>
            <w:tcBorders>
              <w:top w:val="nil"/>
              <w:left w:val="nil"/>
              <w:bottom w:val="single" w:sz="4" w:space="0" w:color="auto"/>
              <w:right w:val="single" w:sz="4" w:space="0" w:color="auto"/>
            </w:tcBorders>
            <w:shd w:val="clear" w:color="auto" w:fill="auto"/>
            <w:hideMark/>
          </w:tcPr>
          <w:p w:rsidR="00A35B32" w:rsidRPr="00DE1145" w:rsidRDefault="00A35B32" w:rsidP="007F4266">
            <w:pPr>
              <w:jc w:val="center"/>
              <w:rPr>
                <w:sz w:val="24"/>
                <w:szCs w:val="24"/>
              </w:rPr>
            </w:pPr>
            <w:r w:rsidRPr="00DE1145">
              <w:rPr>
                <w:sz w:val="24"/>
                <w:szCs w:val="24"/>
              </w:rPr>
              <w:t>06</w:t>
            </w:r>
          </w:p>
        </w:tc>
        <w:tc>
          <w:tcPr>
            <w:tcW w:w="1909" w:type="dxa"/>
            <w:tcBorders>
              <w:top w:val="nil"/>
              <w:left w:val="nil"/>
              <w:bottom w:val="single" w:sz="4" w:space="0" w:color="auto"/>
              <w:right w:val="single" w:sz="4" w:space="0" w:color="auto"/>
            </w:tcBorders>
            <w:shd w:val="clear" w:color="auto" w:fill="auto"/>
            <w:hideMark/>
          </w:tcPr>
          <w:p w:rsidR="00A35B32" w:rsidRPr="00DE1145" w:rsidRDefault="00A35B32" w:rsidP="007F4266">
            <w:pPr>
              <w:jc w:val="center"/>
              <w:rPr>
                <w:sz w:val="24"/>
                <w:szCs w:val="24"/>
              </w:rPr>
            </w:pPr>
            <w:r w:rsidRPr="00DE1145">
              <w:rPr>
                <w:sz w:val="24"/>
                <w:szCs w:val="24"/>
              </w:rPr>
              <w:t>05 1 00 22850</w:t>
            </w:r>
          </w:p>
        </w:tc>
        <w:tc>
          <w:tcPr>
            <w:tcW w:w="823" w:type="dxa"/>
            <w:tcBorders>
              <w:top w:val="nil"/>
              <w:left w:val="nil"/>
              <w:bottom w:val="single" w:sz="4" w:space="0" w:color="auto"/>
              <w:right w:val="single" w:sz="4" w:space="0" w:color="auto"/>
            </w:tcBorders>
            <w:shd w:val="clear" w:color="auto" w:fill="auto"/>
            <w:hideMark/>
          </w:tcPr>
          <w:p w:rsidR="00A35B32" w:rsidRPr="00DE1145" w:rsidRDefault="00A35B32" w:rsidP="007F4266">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A35B32" w:rsidRPr="00DE1145" w:rsidRDefault="00A35B32" w:rsidP="007F4266">
            <w:pPr>
              <w:jc w:val="right"/>
              <w:rPr>
                <w:sz w:val="24"/>
                <w:szCs w:val="24"/>
              </w:rPr>
            </w:pPr>
          </w:p>
        </w:tc>
        <w:tc>
          <w:tcPr>
            <w:tcW w:w="1560" w:type="dxa"/>
            <w:tcBorders>
              <w:top w:val="nil"/>
              <w:left w:val="nil"/>
              <w:bottom w:val="single" w:sz="4" w:space="0" w:color="auto"/>
              <w:right w:val="single" w:sz="4" w:space="0" w:color="auto"/>
            </w:tcBorders>
          </w:tcPr>
          <w:p w:rsidR="00A35B32" w:rsidRPr="00DE1145" w:rsidRDefault="00A35B32" w:rsidP="007F4266">
            <w:pPr>
              <w:jc w:val="right"/>
              <w:rPr>
                <w:sz w:val="24"/>
                <w:szCs w:val="24"/>
              </w:rPr>
            </w:pPr>
            <w:r w:rsidRPr="00DE1145">
              <w:rPr>
                <w:sz w:val="24"/>
                <w:szCs w:val="24"/>
              </w:rPr>
              <w:t>50,0</w:t>
            </w:r>
          </w:p>
        </w:tc>
        <w:tc>
          <w:tcPr>
            <w:tcW w:w="1275" w:type="dxa"/>
            <w:tcBorders>
              <w:top w:val="nil"/>
              <w:left w:val="nil"/>
              <w:bottom w:val="single" w:sz="4" w:space="0" w:color="auto"/>
              <w:right w:val="single" w:sz="4" w:space="0" w:color="auto"/>
            </w:tcBorders>
          </w:tcPr>
          <w:p w:rsidR="00A35B32" w:rsidRPr="00DE1145" w:rsidRDefault="00E25046" w:rsidP="007F4266">
            <w:pPr>
              <w:jc w:val="right"/>
              <w:rPr>
                <w:sz w:val="24"/>
                <w:szCs w:val="24"/>
              </w:rPr>
            </w:pPr>
            <w:r>
              <w:rPr>
                <w:sz w:val="24"/>
                <w:szCs w:val="24"/>
              </w:rPr>
              <w:t>50,0</w:t>
            </w:r>
          </w:p>
        </w:tc>
      </w:tr>
      <w:tr w:rsidR="00A35B32"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35B32" w:rsidRPr="00DE1145" w:rsidRDefault="00A35B32" w:rsidP="00D83CB3">
            <w:pPr>
              <w:rPr>
                <w:sz w:val="24"/>
                <w:szCs w:val="24"/>
              </w:rPr>
            </w:pPr>
            <w:r w:rsidRPr="00DE1145">
              <w:rPr>
                <w:sz w:val="24"/>
                <w:szCs w:val="24"/>
              </w:rPr>
              <w:t>Отдел записи актов гражданского состояния Администрации Мясниковского района Ростовской области</w:t>
            </w:r>
          </w:p>
        </w:tc>
        <w:tc>
          <w:tcPr>
            <w:tcW w:w="708" w:type="dxa"/>
            <w:tcBorders>
              <w:top w:val="nil"/>
              <w:left w:val="nil"/>
              <w:bottom w:val="single" w:sz="4" w:space="0" w:color="auto"/>
              <w:right w:val="single" w:sz="4" w:space="0" w:color="auto"/>
            </w:tcBorders>
            <w:shd w:val="clear" w:color="auto" w:fill="auto"/>
            <w:hideMark/>
          </w:tcPr>
          <w:p w:rsidR="00A35B32" w:rsidRPr="00DE1145" w:rsidRDefault="00A35B32" w:rsidP="00D83CB3">
            <w:pPr>
              <w:jc w:val="center"/>
              <w:rPr>
                <w:sz w:val="24"/>
                <w:szCs w:val="24"/>
              </w:rPr>
            </w:pPr>
            <w:r w:rsidRPr="00DE1145">
              <w:rPr>
                <w:sz w:val="24"/>
                <w:szCs w:val="24"/>
              </w:rPr>
              <w:t>917</w:t>
            </w:r>
          </w:p>
        </w:tc>
        <w:tc>
          <w:tcPr>
            <w:tcW w:w="605" w:type="dxa"/>
            <w:tcBorders>
              <w:top w:val="nil"/>
              <w:left w:val="nil"/>
              <w:bottom w:val="single" w:sz="4" w:space="0" w:color="auto"/>
              <w:right w:val="single" w:sz="4" w:space="0" w:color="auto"/>
            </w:tcBorders>
            <w:shd w:val="clear" w:color="auto" w:fill="auto"/>
            <w:hideMark/>
          </w:tcPr>
          <w:p w:rsidR="00A35B32" w:rsidRPr="00DE1145" w:rsidRDefault="00A35B32" w:rsidP="00D83CB3">
            <w:pPr>
              <w:jc w:val="center"/>
              <w:rPr>
                <w:sz w:val="24"/>
                <w:szCs w:val="24"/>
              </w:rPr>
            </w:pPr>
            <w:r w:rsidRPr="00DE1145">
              <w:rPr>
                <w:sz w:val="24"/>
                <w:szCs w:val="24"/>
              </w:rPr>
              <w:t> </w:t>
            </w:r>
          </w:p>
        </w:tc>
        <w:tc>
          <w:tcPr>
            <w:tcW w:w="605" w:type="dxa"/>
            <w:tcBorders>
              <w:top w:val="nil"/>
              <w:left w:val="nil"/>
              <w:bottom w:val="single" w:sz="4" w:space="0" w:color="auto"/>
              <w:right w:val="single" w:sz="4" w:space="0" w:color="auto"/>
            </w:tcBorders>
            <w:shd w:val="clear" w:color="auto" w:fill="auto"/>
            <w:hideMark/>
          </w:tcPr>
          <w:p w:rsidR="00A35B32" w:rsidRPr="00DE1145" w:rsidRDefault="00A35B32" w:rsidP="00D83CB3">
            <w:pPr>
              <w:jc w:val="center"/>
              <w:rPr>
                <w:sz w:val="24"/>
                <w:szCs w:val="24"/>
              </w:rPr>
            </w:pPr>
            <w:r w:rsidRPr="00DE1145">
              <w:rPr>
                <w:sz w:val="24"/>
                <w:szCs w:val="24"/>
              </w:rPr>
              <w:t> </w:t>
            </w:r>
          </w:p>
        </w:tc>
        <w:tc>
          <w:tcPr>
            <w:tcW w:w="1909" w:type="dxa"/>
            <w:tcBorders>
              <w:top w:val="nil"/>
              <w:left w:val="nil"/>
              <w:bottom w:val="single" w:sz="4" w:space="0" w:color="auto"/>
              <w:right w:val="single" w:sz="4" w:space="0" w:color="auto"/>
            </w:tcBorders>
            <w:shd w:val="clear" w:color="auto" w:fill="auto"/>
            <w:hideMark/>
          </w:tcPr>
          <w:p w:rsidR="00A35B32" w:rsidRPr="00DE1145" w:rsidRDefault="00A35B32" w:rsidP="00D83CB3">
            <w:pPr>
              <w:jc w:val="center"/>
              <w:rPr>
                <w:sz w:val="24"/>
                <w:szCs w:val="24"/>
              </w:rPr>
            </w:pPr>
            <w:r w:rsidRPr="00DE1145">
              <w:rPr>
                <w:sz w:val="24"/>
                <w:szCs w:val="24"/>
              </w:rPr>
              <w:t> </w:t>
            </w:r>
          </w:p>
        </w:tc>
        <w:tc>
          <w:tcPr>
            <w:tcW w:w="823" w:type="dxa"/>
            <w:tcBorders>
              <w:top w:val="nil"/>
              <w:left w:val="nil"/>
              <w:bottom w:val="single" w:sz="4" w:space="0" w:color="auto"/>
              <w:right w:val="single" w:sz="4" w:space="0" w:color="auto"/>
            </w:tcBorders>
            <w:shd w:val="clear" w:color="auto" w:fill="auto"/>
            <w:hideMark/>
          </w:tcPr>
          <w:p w:rsidR="00A35B32" w:rsidRPr="00DE1145" w:rsidRDefault="00A35B32" w:rsidP="00D83CB3">
            <w:pPr>
              <w:jc w:val="center"/>
              <w:rPr>
                <w:sz w:val="24"/>
                <w:szCs w:val="24"/>
              </w:rPr>
            </w:pPr>
            <w:r w:rsidRPr="00DE1145">
              <w:rPr>
                <w:sz w:val="24"/>
                <w:szCs w:val="24"/>
              </w:rPr>
              <w:t> </w:t>
            </w:r>
          </w:p>
        </w:tc>
        <w:tc>
          <w:tcPr>
            <w:tcW w:w="1728" w:type="dxa"/>
            <w:tcBorders>
              <w:top w:val="nil"/>
              <w:left w:val="nil"/>
              <w:bottom w:val="single" w:sz="4" w:space="0" w:color="auto"/>
              <w:right w:val="single" w:sz="4" w:space="0" w:color="auto"/>
            </w:tcBorders>
            <w:shd w:val="clear" w:color="auto" w:fill="auto"/>
            <w:noWrap/>
            <w:hideMark/>
          </w:tcPr>
          <w:p w:rsidR="00A35B32" w:rsidRPr="00DE1145" w:rsidRDefault="00D00FD8" w:rsidP="00D83CB3">
            <w:pPr>
              <w:jc w:val="right"/>
              <w:rPr>
                <w:sz w:val="24"/>
                <w:szCs w:val="24"/>
              </w:rPr>
            </w:pPr>
            <w:r>
              <w:rPr>
                <w:sz w:val="24"/>
                <w:szCs w:val="24"/>
              </w:rPr>
              <w:t>1303,9</w:t>
            </w:r>
          </w:p>
        </w:tc>
        <w:tc>
          <w:tcPr>
            <w:tcW w:w="1560" w:type="dxa"/>
            <w:tcBorders>
              <w:top w:val="nil"/>
              <w:left w:val="nil"/>
              <w:bottom w:val="single" w:sz="4" w:space="0" w:color="auto"/>
              <w:right w:val="single" w:sz="4" w:space="0" w:color="auto"/>
            </w:tcBorders>
          </w:tcPr>
          <w:p w:rsidR="00A35B32" w:rsidRPr="00DE1145" w:rsidRDefault="00A35B32" w:rsidP="00995675">
            <w:pPr>
              <w:jc w:val="right"/>
              <w:rPr>
                <w:sz w:val="24"/>
                <w:szCs w:val="24"/>
              </w:rPr>
            </w:pPr>
            <w:r w:rsidRPr="00DE1145">
              <w:rPr>
                <w:sz w:val="24"/>
                <w:szCs w:val="24"/>
              </w:rPr>
              <w:t>1 303,9</w:t>
            </w:r>
          </w:p>
        </w:tc>
        <w:tc>
          <w:tcPr>
            <w:tcW w:w="1275" w:type="dxa"/>
            <w:tcBorders>
              <w:top w:val="nil"/>
              <w:left w:val="nil"/>
              <w:bottom w:val="single" w:sz="4" w:space="0" w:color="auto"/>
              <w:right w:val="single" w:sz="4" w:space="0" w:color="auto"/>
            </w:tcBorders>
          </w:tcPr>
          <w:p w:rsidR="00A35B32" w:rsidRPr="00DE1145" w:rsidRDefault="00E25046" w:rsidP="00D83CB3">
            <w:pPr>
              <w:jc w:val="right"/>
              <w:rPr>
                <w:sz w:val="24"/>
                <w:szCs w:val="24"/>
              </w:rPr>
            </w:pPr>
            <w:r>
              <w:rPr>
                <w:sz w:val="24"/>
                <w:szCs w:val="24"/>
              </w:rPr>
              <w:t>1303,9</w:t>
            </w:r>
          </w:p>
        </w:tc>
      </w:tr>
      <w:tr w:rsidR="00A35B32"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35B32" w:rsidRPr="00DE1145" w:rsidRDefault="00A35B32" w:rsidP="00D83CB3">
            <w:pPr>
              <w:rPr>
                <w:sz w:val="24"/>
                <w:szCs w:val="24"/>
              </w:rPr>
            </w:pPr>
            <w:r w:rsidRPr="00DE1145">
              <w:rPr>
                <w:sz w:val="24"/>
                <w:szCs w:val="24"/>
              </w:rPr>
              <w:t xml:space="preserve">Расходы на государственную регистрацию актов </w:t>
            </w:r>
            <w:r w:rsidRPr="00DE1145">
              <w:rPr>
                <w:sz w:val="24"/>
                <w:szCs w:val="24"/>
              </w:rPr>
              <w:lastRenderedPageBreak/>
              <w:t>гражданского состояния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A35B32" w:rsidRPr="00DE1145" w:rsidRDefault="00A35B32" w:rsidP="00D83CB3">
            <w:pPr>
              <w:jc w:val="center"/>
              <w:rPr>
                <w:sz w:val="24"/>
                <w:szCs w:val="24"/>
              </w:rPr>
            </w:pPr>
            <w:r w:rsidRPr="00DE1145">
              <w:rPr>
                <w:sz w:val="24"/>
                <w:szCs w:val="24"/>
              </w:rPr>
              <w:lastRenderedPageBreak/>
              <w:t>917</w:t>
            </w:r>
          </w:p>
        </w:tc>
        <w:tc>
          <w:tcPr>
            <w:tcW w:w="605" w:type="dxa"/>
            <w:tcBorders>
              <w:top w:val="nil"/>
              <w:left w:val="nil"/>
              <w:bottom w:val="single" w:sz="4" w:space="0" w:color="auto"/>
              <w:right w:val="single" w:sz="4" w:space="0" w:color="auto"/>
            </w:tcBorders>
            <w:shd w:val="clear" w:color="auto" w:fill="auto"/>
            <w:hideMark/>
          </w:tcPr>
          <w:p w:rsidR="00A35B32" w:rsidRPr="00DE1145" w:rsidRDefault="00A35B32"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A35B32" w:rsidRPr="00DE1145" w:rsidRDefault="00A35B32"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A35B32" w:rsidRPr="00DE1145" w:rsidRDefault="00A35B32" w:rsidP="00D83CB3">
            <w:pPr>
              <w:jc w:val="center"/>
              <w:rPr>
                <w:sz w:val="24"/>
                <w:szCs w:val="24"/>
              </w:rPr>
            </w:pPr>
            <w:r w:rsidRPr="00DE1145">
              <w:rPr>
                <w:sz w:val="24"/>
                <w:szCs w:val="24"/>
              </w:rPr>
              <w:t>14 1 00 72290</w:t>
            </w:r>
          </w:p>
        </w:tc>
        <w:tc>
          <w:tcPr>
            <w:tcW w:w="823" w:type="dxa"/>
            <w:tcBorders>
              <w:top w:val="nil"/>
              <w:left w:val="nil"/>
              <w:bottom w:val="single" w:sz="4" w:space="0" w:color="auto"/>
              <w:right w:val="single" w:sz="4" w:space="0" w:color="auto"/>
            </w:tcBorders>
            <w:shd w:val="clear" w:color="auto" w:fill="auto"/>
            <w:hideMark/>
          </w:tcPr>
          <w:p w:rsidR="00A35B32" w:rsidRPr="00DE1145" w:rsidRDefault="00A35B32"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A35B32" w:rsidRPr="00DE1145" w:rsidRDefault="00D00FD8" w:rsidP="00D83CB3">
            <w:pPr>
              <w:jc w:val="right"/>
              <w:rPr>
                <w:sz w:val="24"/>
                <w:szCs w:val="24"/>
              </w:rPr>
            </w:pPr>
            <w:r>
              <w:rPr>
                <w:sz w:val="24"/>
                <w:szCs w:val="24"/>
              </w:rPr>
              <w:t>7,1</w:t>
            </w:r>
          </w:p>
        </w:tc>
        <w:tc>
          <w:tcPr>
            <w:tcW w:w="1560" w:type="dxa"/>
            <w:tcBorders>
              <w:top w:val="nil"/>
              <w:left w:val="nil"/>
              <w:bottom w:val="single" w:sz="4" w:space="0" w:color="auto"/>
              <w:right w:val="single" w:sz="4" w:space="0" w:color="auto"/>
            </w:tcBorders>
          </w:tcPr>
          <w:p w:rsidR="00A35B32" w:rsidRPr="00DE1145" w:rsidRDefault="00A35B32" w:rsidP="00995675">
            <w:pPr>
              <w:jc w:val="right"/>
              <w:rPr>
                <w:sz w:val="24"/>
                <w:szCs w:val="24"/>
              </w:rPr>
            </w:pPr>
            <w:r w:rsidRPr="00DE1145">
              <w:rPr>
                <w:sz w:val="24"/>
                <w:szCs w:val="24"/>
              </w:rPr>
              <w:t>7,1</w:t>
            </w:r>
          </w:p>
        </w:tc>
        <w:tc>
          <w:tcPr>
            <w:tcW w:w="1275" w:type="dxa"/>
            <w:tcBorders>
              <w:top w:val="nil"/>
              <w:left w:val="nil"/>
              <w:bottom w:val="single" w:sz="4" w:space="0" w:color="auto"/>
              <w:right w:val="single" w:sz="4" w:space="0" w:color="auto"/>
            </w:tcBorders>
          </w:tcPr>
          <w:p w:rsidR="00A35B32" w:rsidRPr="00DE1145" w:rsidRDefault="00E25046" w:rsidP="00D83CB3">
            <w:pPr>
              <w:jc w:val="right"/>
              <w:rPr>
                <w:sz w:val="24"/>
                <w:szCs w:val="24"/>
              </w:rPr>
            </w:pPr>
            <w:r>
              <w:rPr>
                <w:sz w:val="24"/>
                <w:szCs w:val="24"/>
              </w:rPr>
              <w:t>7,1</w:t>
            </w:r>
          </w:p>
        </w:tc>
      </w:tr>
      <w:tr w:rsidR="00A35B32"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35B32" w:rsidRPr="00193F2C" w:rsidRDefault="00A35B32" w:rsidP="00D83CB3">
            <w:pPr>
              <w:rPr>
                <w:sz w:val="24"/>
                <w:szCs w:val="24"/>
              </w:rPr>
            </w:pPr>
            <w:r w:rsidRPr="00193F2C">
              <w:rPr>
                <w:sz w:val="24"/>
                <w:szCs w:val="24"/>
              </w:rPr>
              <w:lastRenderedPageBreak/>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(Расходы на выплаты персоналу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hideMark/>
          </w:tcPr>
          <w:p w:rsidR="00A35B32" w:rsidRPr="00193F2C" w:rsidRDefault="00A35B32" w:rsidP="00D83CB3">
            <w:pPr>
              <w:jc w:val="center"/>
              <w:rPr>
                <w:sz w:val="24"/>
                <w:szCs w:val="24"/>
              </w:rPr>
            </w:pPr>
            <w:r w:rsidRPr="00193F2C">
              <w:rPr>
                <w:sz w:val="24"/>
                <w:szCs w:val="24"/>
              </w:rPr>
              <w:t>917</w:t>
            </w:r>
          </w:p>
        </w:tc>
        <w:tc>
          <w:tcPr>
            <w:tcW w:w="605" w:type="dxa"/>
            <w:tcBorders>
              <w:top w:val="nil"/>
              <w:left w:val="nil"/>
              <w:bottom w:val="single" w:sz="4" w:space="0" w:color="auto"/>
              <w:right w:val="single" w:sz="4" w:space="0" w:color="auto"/>
            </w:tcBorders>
            <w:shd w:val="clear" w:color="auto" w:fill="auto"/>
            <w:hideMark/>
          </w:tcPr>
          <w:p w:rsidR="00A35B32" w:rsidRPr="00193F2C" w:rsidRDefault="00A35B32" w:rsidP="00D83CB3">
            <w:pPr>
              <w:jc w:val="center"/>
              <w:rPr>
                <w:sz w:val="24"/>
                <w:szCs w:val="24"/>
              </w:rPr>
            </w:pPr>
            <w:r w:rsidRPr="00193F2C">
              <w:rPr>
                <w:sz w:val="24"/>
                <w:szCs w:val="24"/>
              </w:rPr>
              <w:t>01</w:t>
            </w:r>
          </w:p>
        </w:tc>
        <w:tc>
          <w:tcPr>
            <w:tcW w:w="605" w:type="dxa"/>
            <w:tcBorders>
              <w:top w:val="nil"/>
              <w:left w:val="nil"/>
              <w:bottom w:val="single" w:sz="4" w:space="0" w:color="auto"/>
              <w:right w:val="single" w:sz="4" w:space="0" w:color="auto"/>
            </w:tcBorders>
            <w:shd w:val="clear" w:color="auto" w:fill="auto"/>
            <w:hideMark/>
          </w:tcPr>
          <w:p w:rsidR="00A35B32" w:rsidRPr="00193F2C" w:rsidRDefault="00A35B32" w:rsidP="00D83CB3">
            <w:pPr>
              <w:jc w:val="center"/>
              <w:rPr>
                <w:sz w:val="24"/>
                <w:szCs w:val="24"/>
              </w:rPr>
            </w:pPr>
            <w:r w:rsidRPr="00193F2C">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A35B32" w:rsidRPr="00193F2C" w:rsidRDefault="00A35B32" w:rsidP="00D83CB3">
            <w:pPr>
              <w:jc w:val="center"/>
              <w:rPr>
                <w:sz w:val="24"/>
                <w:szCs w:val="24"/>
              </w:rPr>
            </w:pPr>
            <w:r w:rsidRPr="00193F2C">
              <w:rPr>
                <w:sz w:val="24"/>
                <w:szCs w:val="24"/>
              </w:rPr>
              <w:t>99 9 00 59310</w:t>
            </w:r>
          </w:p>
        </w:tc>
        <w:tc>
          <w:tcPr>
            <w:tcW w:w="823" w:type="dxa"/>
            <w:tcBorders>
              <w:top w:val="nil"/>
              <w:left w:val="nil"/>
              <w:bottom w:val="single" w:sz="4" w:space="0" w:color="auto"/>
              <w:right w:val="single" w:sz="4" w:space="0" w:color="auto"/>
            </w:tcBorders>
            <w:shd w:val="clear" w:color="auto" w:fill="auto"/>
            <w:hideMark/>
          </w:tcPr>
          <w:p w:rsidR="00A35B32" w:rsidRPr="00193F2C" w:rsidRDefault="00A35B32" w:rsidP="00D83CB3">
            <w:pPr>
              <w:jc w:val="center"/>
              <w:rPr>
                <w:sz w:val="24"/>
                <w:szCs w:val="24"/>
              </w:rPr>
            </w:pPr>
            <w:r w:rsidRPr="00193F2C">
              <w:rPr>
                <w:sz w:val="24"/>
                <w:szCs w:val="24"/>
              </w:rPr>
              <w:t>120</w:t>
            </w:r>
          </w:p>
        </w:tc>
        <w:tc>
          <w:tcPr>
            <w:tcW w:w="1728" w:type="dxa"/>
            <w:tcBorders>
              <w:top w:val="nil"/>
              <w:left w:val="nil"/>
              <w:bottom w:val="single" w:sz="4" w:space="0" w:color="auto"/>
              <w:right w:val="single" w:sz="4" w:space="0" w:color="auto"/>
            </w:tcBorders>
            <w:shd w:val="clear" w:color="auto" w:fill="auto"/>
            <w:noWrap/>
            <w:hideMark/>
          </w:tcPr>
          <w:p w:rsidR="00A35B32" w:rsidRPr="00193F2C" w:rsidRDefault="00D00FD8" w:rsidP="00D83CB3">
            <w:pPr>
              <w:jc w:val="right"/>
              <w:rPr>
                <w:sz w:val="24"/>
                <w:szCs w:val="24"/>
              </w:rPr>
            </w:pPr>
            <w:r w:rsidRPr="00193F2C">
              <w:rPr>
                <w:sz w:val="24"/>
                <w:szCs w:val="24"/>
              </w:rPr>
              <w:t>1188,0</w:t>
            </w:r>
          </w:p>
        </w:tc>
        <w:tc>
          <w:tcPr>
            <w:tcW w:w="1560" w:type="dxa"/>
            <w:tcBorders>
              <w:top w:val="nil"/>
              <w:left w:val="nil"/>
              <w:bottom w:val="single" w:sz="4" w:space="0" w:color="auto"/>
              <w:right w:val="single" w:sz="4" w:space="0" w:color="auto"/>
            </w:tcBorders>
          </w:tcPr>
          <w:p w:rsidR="00A35B32" w:rsidRPr="00193F2C" w:rsidRDefault="00955774" w:rsidP="00995675">
            <w:pPr>
              <w:jc w:val="right"/>
              <w:rPr>
                <w:sz w:val="24"/>
                <w:szCs w:val="24"/>
              </w:rPr>
            </w:pPr>
            <w:r w:rsidRPr="00193F2C">
              <w:rPr>
                <w:sz w:val="24"/>
                <w:szCs w:val="24"/>
              </w:rPr>
              <w:t>1205,5</w:t>
            </w:r>
          </w:p>
        </w:tc>
        <w:tc>
          <w:tcPr>
            <w:tcW w:w="1275" w:type="dxa"/>
            <w:tcBorders>
              <w:top w:val="nil"/>
              <w:left w:val="nil"/>
              <w:bottom w:val="single" w:sz="4" w:space="0" w:color="auto"/>
              <w:right w:val="single" w:sz="4" w:space="0" w:color="auto"/>
            </w:tcBorders>
          </w:tcPr>
          <w:p w:rsidR="00A35B32" w:rsidRPr="00193F2C" w:rsidRDefault="00E25046" w:rsidP="00D83CB3">
            <w:pPr>
              <w:jc w:val="right"/>
              <w:rPr>
                <w:sz w:val="24"/>
                <w:szCs w:val="24"/>
              </w:rPr>
            </w:pPr>
            <w:r w:rsidRPr="00193F2C">
              <w:rPr>
                <w:sz w:val="24"/>
                <w:szCs w:val="24"/>
              </w:rPr>
              <w:t>1205,5</w:t>
            </w:r>
          </w:p>
        </w:tc>
      </w:tr>
      <w:tr w:rsidR="00A35B32"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35B32" w:rsidRPr="00DE1145" w:rsidRDefault="00A35B32" w:rsidP="00D83CB3">
            <w:pPr>
              <w:rPr>
                <w:sz w:val="24"/>
                <w:szCs w:val="24"/>
              </w:rPr>
            </w:pPr>
            <w:r w:rsidRPr="00DE1145">
              <w:rPr>
                <w:sz w:val="24"/>
                <w:szCs w:val="24"/>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hideMark/>
          </w:tcPr>
          <w:p w:rsidR="00A35B32" w:rsidRPr="00DE1145" w:rsidRDefault="00A35B32" w:rsidP="00D83CB3">
            <w:pPr>
              <w:jc w:val="center"/>
              <w:rPr>
                <w:sz w:val="24"/>
                <w:szCs w:val="24"/>
              </w:rPr>
            </w:pPr>
            <w:r w:rsidRPr="00DE1145">
              <w:rPr>
                <w:sz w:val="24"/>
                <w:szCs w:val="24"/>
              </w:rPr>
              <w:t>917</w:t>
            </w:r>
          </w:p>
        </w:tc>
        <w:tc>
          <w:tcPr>
            <w:tcW w:w="605" w:type="dxa"/>
            <w:tcBorders>
              <w:top w:val="nil"/>
              <w:left w:val="nil"/>
              <w:bottom w:val="single" w:sz="4" w:space="0" w:color="auto"/>
              <w:right w:val="single" w:sz="4" w:space="0" w:color="auto"/>
            </w:tcBorders>
            <w:shd w:val="clear" w:color="auto" w:fill="auto"/>
            <w:hideMark/>
          </w:tcPr>
          <w:p w:rsidR="00A35B32" w:rsidRPr="00DE1145" w:rsidRDefault="00A35B32"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A35B32" w:rsidRPr="00DE1145" w:rsidRDefault="00A35B32"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A35B32" w:rsidRPr="00DE1145" w:rsidRDefault="00A35B32" w:rsidP="00D83CB3">
            <w:pPr>
              <w:jc w:val="center"/>
              <w:rPr>
                <w:sz w:val="24"/>
                <w:szCs w:val="24"/>
              </w:rPr>
            </w:pPr>
            <w:r w:rsidRPr="00DE1145">
              <w:rPr>
                <w:sz w:val="24"/>
                <w:szCs w:val="24"/>
              </w:rPr>
              <w:t>99 9 00 59310</w:t>
            </w:r>
          </w:p>
        </w:tc>
        <w:tc>
          <w:tcPr>
            <w:tcW w:w="823" w:type="dxa"/>
            <w:tcBorders>
              <w:top w:val="nil"/>
              <w:left w:val="nil"/>
              <w:bottom w:val="single" w:sz="4" w:space="0" w:color="auto"/>
              <w:right w:val="single" w:sz="4" w:space="0" w:color="auto"/>
            </w:tcBorders>
            <w:shd w:val="clear" w:color="auto" w:fill="auto"/>
            <w:hideMark/>
          </w:tcPr>
          <w:p w:rsidR="00A35B32" w:rsidRPr="00DE1145" w:rsidRDefault="00A35B32" w:rsidP="00D83CB3">
            <w:pPr>
              <w:jc w:val="center"/>
              <w:rPr>
                <w:sz w:val="24"/>
                <w:szCs w:val="24"/>
              </w:rPr>
            </w:pPr>
            <w:r w:rsidRPr="00DE1145">
              <w:rPr>
                <w:sz w:val="24"/>
                <w:szCs w:val="24"/>
              </w:rPr>
              <w:t>240</w:t>
            </w:r>
          </w:p>
        </w:tc>
        <w:tc>
          <w:tcPr>
            <w:tcW w:w="1728" w:type="dxa"/>
            <w:tcBorders>
              <w:top w:val="nil"/>
              <w:left w:val="nil"/>
              <w:bottom w:val="single" w:sz="4" w:space="0" w:color="auto"/>
              <w:right w:val="single" w:sz="4" w:space="0" w:color="auto"/>
            </w:tcBorders>
            <w:shd w:val="clear" w:color="auto" w:fill="auto"/>
            <w:noWrap/>
            <w:hideMark/>
          </w:tcPr>
          <w:p w:rsidR="00A35B32" w:rsidRPr="00DE1145" w:rsidRDefault="00D00FD8" w:rsidP="00D83CB3">
            <w:pPr>
              <w:jc w:val="right"/>
              <w:rPr>
                <w:sz w:val="24"/>
                <w:szCs w:val="24"/>
              </w:rPr>
            </w:pPr>
            <w:r>
              <w:rPr>
                <w:sz w:val="24"/>
                <w:szCs w:val="24"/>
              </w:rPr>
              <w:t>102,7</w:t>
            </w:r>
          </w:p>
        </w:tc>
        <w:tc>
          <w:tcPr>
            <w:tcW w:w="1560" w:type="dxa"/>
            <w:tcBorders>
              <w:top w:val="nil"/>
              <w:left w:val="nil"/>
              <w:bottom w:val="single" w:sz="4" w:space="0" w:color="auto"/>
              <w:right w:val="single" w:sz="4" w:space="0" w:color="auto"/>
            </w:tcBorders>
          </w:tcPr>
          <w:p w:rsidR="00A35B32" w:rsidRPr="00DE1145" w:rsidRDefault="00955774" w:rsidP="00995675">
            <w:pPr>
              <w:jc w:val="right"/>
              <w:rPr>
                <w:sz w:val="24"/>
                <w:szCs w:val="24"/>
              </w:rPr>
            </w:pPr>
            <w:r>
              <w:rPr>
                <w:sz w:val="24"/>
                <w:szCs w:val="24"/>
              </w:rPr>
              <w:t>85,3</w:t>
            </w:r>
          </w:p>
        </w:tc>
        <w:tc>
          <w:tcPr>
            <w:tcW w:w="1275" w:type="dxa"/>
            <w:tcBorders>
              <w:top w:val="nil"/>
              <w:left w:val="nil"/>
              <w:bottom w:val="single" w:sz="4" w:space="0" w:color="auto"/>
              <w:right w:val="single" w:sz="4" w:space="0" w:color="auto"/>
            </w:tcBorders>
          </w:tcPr>
          <w:p w:rsidR="00A35B32" w:rsidRPr="00DE1145" w:rsidRDefault="00E25046" w:rsidP="00D83CB3">
            <w:pPr>
              <w:jc w:val="right"/>
              <w:rPr>
                <w:sz w:val="24"/>
                <w:szCs w:val="24"/>
              </w:rPr>
            </w:pPr>
            <w:r>
              <w:rPr>
                <w:sz w:val="24"/>
                <w:szCs w:val="24"/>
              </w:rPr>
              <w:t>85,3</w:t>
            </w:r>
          </w:p>
        </w:tc>
      </w:tr>
      <w:tr w:rsidR="00A35B32" w:rsidRPr="00DE1145" w:rsidTr="006B3D9E">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A35B32" w:rsidRPr="00DE1145" w:rsidRDefault="00A35B32" w:rsidP="00D83CB3">
            <w:pPr>
              <w:rPr>
                <w:sz w:val="24"/>
                <w:szCs w:val="24"/>
              </w:rPr>
            </w:pPr>
            <w:r w:rsidRPr="00DE1145">
              <w:rPr>
                <w:sz w:val="24"/>
                <w:szCs w:val="24"/>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(Уплата налогов, сборов и иных платежей)</w:t>
            </w:r>
          </w:p>
        </w:tc>
        <w:tc>
          <w:tcPr>
            <w:tcW w:w="708" w:type="dxa"/>
            <w:tcBorders>
              <w:top w:val="nil"/>
              <w:left w:val="nil"/>
              <w:bottom w:val="single" w:sz="4" w:space="0" w:color="auto"/>
              <w:right w:val="single" w:sz="4" w:space="0" w:color="auto"/>
            </w:tcBorders>
            <w:shd w:val="clear" w:color="auto" w:fill="auto"/>
            <w:hideMark/>
          </w:tcPr>
          <w:p w:rsidR="00A35B32" w:rsidRPr="00DE1145" w:rsidRDefault="00A35B32" w:rsidP="00D83CB3">
            <w:pPr>
              <w:jc w:val="center"/>
              <w:rPr>
                <w:sz w:val="24"/>
                <w:szCs w:val="24"/>
              </w:rPr>
            </w:pPr>
            <w:r w:rsidRPr="00DE1145">
              <w:rPr>
                <w:sz w:val="24"/>
                <w:szCs w:val="24"/>
              </w:rPr>
              <w:t>917</w:t>
            </w:r>
          </w:p>
        </w:tc>
        <w:tc>
          <w:tcPr>
            <w:tcW w:w="605" w:type="dxa"/>
            <w:tcBorders>
              <w:top w:val="nil"/>
              <w:left w:val="nil"/>
              <w:bottom w:val="single" w:sz="4" w:space="0" w:color="auto"/>
              <w:right w:val="single" w:sz="4" w:space="0" w:color="auto"/>
            </w:tcBorders>
            <w:shd w:val="clear" w:color="auto" w:fill="auto"/>
            <w:hideMark/>
          </w:tcPr>
          <w:p w:rsidR="00A35B32" w:rsidRPr="00DE1145" w:rsidRDefault="00A35B32" w:rsidP="00D83CB3">
            <w:pPr>
              <w:jc w:val="center"/>
              <w:rPr>
                <w:sz w:val="24"/>
                <w:szCs w:val="24"/>
              </w:rPr>
            </w:pPr>
            <w:r w:rsidRPr="00DE1145">
              <w:rPr>
                <w:sz w:val="24"/>
                <w:szCs w:val="24"/>
              </w:rPr>
              <w:t>01</w:t>
            </w:r>
          </w:p>
        </w:tc>
        <w:tc>
          <w:tcPr>
            <w:tcW w:w="605" w:type="dxa"/>
            <w:tcBorders>
              <w:top w:val="nil"/>
              <w:left w:val="nil"/>
              <w:bottom w:val="single" w:sz="4" w:space="0" w:color="auto"/>
              <w:right w:val="single" w:sz="4" w:space="0" w:color="auto"/>
            </w:tcBorders>
            <w:shd w:val="clear" w:color="auto" w:fill="auto"/>
            <w:hideMark/>
          </w:tcPr>
          <w:p w:rsidR="00A35B32" w:rsidRPr="00DE1145" w:rsidRDefault="00A35B32" w:rsidP="00D83CB3">
            <w:pPr>
              <w:jc w:val="center"/>
              <w:rPr>
                <w:sz w:val="24"/>
                <w:szCs w:val="24"/>
              </w:rPr>
            </w:pPr>
            <w:r w:rsidRPr="00DE1145">
              <w:rPr>
                <w:sz w:val="24"/>
                <w:szCs w:val="24"/>
              </w:rPr>
              <w:t>13</w:t>
            </w:r>
          </w:p>
        </w:tc>
        <w:tc>
          <w:tcPr>
            <w:tcW w:w="1909" w:type="dxa"/>
            <w:tcBorders>
              <w:top w:val="nil"/>
              <w:left w:val="nil"/>
              <w:bottom w:val="single" w:sz="4" w:space="0" w:color="auto"/>
              <w:right w:val="single" w:sz="4" w:space="0" w:color="auto"/>
            </w:tcBorders>
            <w:shd w:val="clear" w:color="auto" w:fill="auto"/>
            <w:hideMark/>
          </w:tcPr>
          <w:p w:rsidR="00A35B32" w:rsidRPr="00DE1145" w:rsidRDefault="00A35B32" w:rsidP="00D83CB3">
            <w:pPr>
              <w:jc w:val="center"/>
              <w:rPr>
                <w:sz w:val="24"/>
                <w:szCs w:val="24"/>
              </w:rPr>
            </w:pPr>
            <w:r w:rsidRPr="00DE1145">
              <w:rPr>
                <w:sz w:val="24"/>
                <w:szCs w:val="24"/>
              </w:rPr>
              <w:t>99 9 00 59310</w:t>
            </w:r>
          </w:p>
        </w:tc>
        <w:tc>
          <w:tcPr>
            <w:tcW w:w="823" w:type="dxa"/>
            <w:tcBorders>
              <w:top w:val="nil"/>
              <w:left w:val="nil"/>
              <w:bottom w:val="single" w:sz="4" w:space="0" w:color="auto"/>
              <w:right w:val="single" w:sz="4" w:space="0" w:color="auto"/>
            </w:tcBorders>
            <w:shd w:val="clear" w:color="auto" w:fill="auto"/>
            <w:hideMark/>
          </w:tcPr>
          <w:p w:rsidR="00A35B32" w:rsidRPr="00DE1145" w:rsidRDefault="00A35B32" w:rsidP="00D83CB3">
            <w:pPr>
              <w:jc w:val="center"/>
              <w:rPr>
                <w:sz w:val="24"/>
                <w:szCs w:val="24"/>
              </w:rPr>
            </w:pPr>
            <w:r w:rsidRPr="00DE1145">
              <w:rPr>
                <w:sz w:val="24"/>
                <w:szCs w:val="24"/>
              </w:rPr>
              <w:t>850</w:t>
            </w:r>
          </w:p>
        </w:tc>
        <w:tc>
          <w:tcPr>
            <w:tcW w:w="1728" w:type="dxa"/>
            <w:tcBorders>
              <w:top w:val="nil"/>
              <w:left w:val="nil"/>
              <w:bottom w:val="single" w:sz="4" w:space="0" w:color="auto"/>
              <w:right w:val="single" w:sz="4" w:space="0" w:color="auto"/>
            </w:tcBorders>
            <w:shd w:val="clear" w:color="auto" w:fill="auto"/>
            <w:noWrap/>
            <w:hideMark/>
          </w:tcPr>
          <w:p w:rsidR="00A35B32" w:rsidRPr="00DE1145" w:rsidRDefault="00D00FD8" w:rsidP="00D83CB3">
            <w:pPr>
              <w:jc w:val="right"/>
              <w:rPr>
                <w:sz w:val="24"/>
                <w:szCs w:val="24"/>
              </w:rPr>
            </w:pPr>
            <w:r>
              <w:rPr>
                <w:sz w:val="24"/>
                <w:szCs w:val="24"/>
              </w:rPr>
              <w:t>6,1</w:t>
            </w:r>
          </w:p>
        </w:tc>
        <w:tc>
          <w:tcPr>
            <w:tcW w:w="1560" w:type="dxa"/>
            <w:tcBorders>
              <w:top w:val="nil"/>
              <w:left w:val="nil"/>
              <w:bottom w:val="single" w:sz="4" w:space="0" w:color="auto"/>
              <w:right w:val="single" w:sz="4" w:space="0" w:color="auto"/>
            </w:tcBorders>
          </w:tcPr>
          <w:p w:rsidR="00A35B32" w:rsidRPr="00DE1145" w:rsidRDefault="00193F2C" w:rsidP="00D83CB3">
            <w:pPr>
              <w:jc w:val="right"/>
              <w:rPr>
                <w:sz w:val="24"/>
                <w:szCs w:val="24"/>
              </w:rPr>
            </w:pPr>
            <w:r>
              <w:rPr>
                <w:sz w:val="24"/>
                <w:szCs w:val="24"/>
              </w:rPr>
              <w:t>6,0</w:t>
            </w:r>
          </w:p>
        </w:tc>
        <w:tc>
          <w:tcPr>
            <w:tcW w:w="1275" w:type="dxa"/>
            <w:tcBorders>
              <w:top w:val="nil"/>
              <w:left w:val="nil"/>
              <w:bottom w:val="single" w:sz="4" w:space="0" w:color="auto"/>
              <w:right w:val="single" w:sz="4" w:space="0" w:color="auto"/>
            </w:tcBorders>
          </w:tcPr>
          <w:p w:rsidR="00A35B32" w:rsidRPr="00DE1145" w:rsidRDefault="00E25046" w:rsidP="00D83CB3">
            <w:pPr>
              <w:jc w:val="right"/>
              <w:rPr>
                <w:sz w:val="24"/>
                <w:szCs w:val="24"/>
              </w:rPr>
            </w:pPr>
            <w:r>
              <w:rPr>
                <w:sz w:val="24"/>
                <w:szCs w:val="24"/>
              </w:rPr>
              <w:t>6,0</w:t>
            </w:r>
          </w:p>
        </w:tc>
      </w:tr>
    </w:tbl>
    <w:p w:rsidR="00F24D75" w:rsidRDefault="00F24D75" w:rsidP="00D83CB3"/>
    <w:p w:rsidR="00ED56B4" w:rsidRPr="001C01A6" w:rsidRDefault="00ED56B4" w:rsidP="00ED56B4">
      <w:pPr>
        <w:shd w:val="clear" w:color="auto" w:fill="FFFFFF"/>
        <w:tabs>
          <w:tab w:val="left" w:pos="706"/>
        </w:tabs>
        <w:rPr>
          <w:color w:val="000000"/>
          <w:spacing w:val="-2"/>
          <w:szCs w:val="28"/>
        </w:rPr>
      </w:pPr>
      <w:r w:rsidRPr="001C01A6">
        <w:rPr>
          <w:color w:val="000000"/>
          <w:spacing w:val="-2"/>
          <w:szCs w:val="28"/>
        </w:rPr>
        <w:t>Председатель Собрания депутатов</w:t>
      </w:r>
      <w:r>
        <w:rPr>
          <w:color w:val="000000"/>
          <w:spacing w:val="-2"/>
          <w:szCs w:val="28"/>
        </w:rPr>
        <w:t>-</w:t>
      </w:r>
    </w:p>
    <w:p w:rsidR="00ED56B4" w:rsidRPr="00D747B9" w:rsidRDefault="00ED56B4" w:rsidP="00ED56B4">
      <w:pPr>
        <w:shd w:val="clear" w:color="auto" w:fill="FFFFFF"/>
        <w:tabs>
          <w:tab w:val="left" w:pos="706"/>
        </w:tabs>
      </w:pPr>
      <w:r>
        <w:rPr>
          <w:color w:val="000000"/>
          <w:spacing w:val="-2"/>
          <w:szCs w:val="28"/>
        </w:rPr>
        <w:t xml:space="preserve">глава </w:t>
      </w:r>
      <w:r w:rsidRPr="001C01A6">
        <w:rPr>
          <w:color w:val="000000"/>
          <w:spacing w:val="-2"/>
          <w:szCs w:val="28"/>
        </w:rPr>
        <w:t xml:space="preserve">Мясниковского района                 </w:t>
      </w:r>
      <w:r>
        <w:rPr>
          <w:color w:val="000000"/>
          <w:spacing w:val="-2"/>
          <w:szCs w:val="28"/>
        </w:rPr>
        <w:t xml:space="preserve">                                    </w:t>
      </w:r>
      <w:r>
        <w:rPr>
          <w:color w:val="000000"/>
          <w:spacing w:val="-2"/>
          <w:szCs w:val="28"/>
        </w:rPr>
        <w:tab/>
      </w:r>
      <w:r>
        <w:rPr>
          <w:color w:val="000000"/>
          <w:spacing w:val="-2"/>
          <w:szCs w:val="28"/>
        </w:rPr>
        <w:tab/>
      </w:r>
      <w:r>
        <w:rPr>
          <w:color w:val="000000"/>
          <w:spacing w:val="-2"/>
          <w:szCs w:val="28"/>
        </w:rPr>
        <w:tab/>
      </w:r>
      <w:r>
        <w:rPr>
          <w:color w:val="000000"/>
          <w:spacing w:val="-2"/>
          <w:szCs w:val="28"/>
        </w:rPr>
        <w:tab/>
      </w:r>
      <w:r>
        <w:rPr>
          <w:color w:val="000000"/>
          <w:spacing w:val="-2"/>
          <w:szCs w:val="28"/>
        </w:rPr>
        <w:tab/>
        <w:t xml:space="preserve">        Х.С. Даглдян</w:t>
      </w:r>
    </w:p>
    <w:p w:rsidR="00DE1145" w:rsidRPr="00D83CB3" w:rsidRDefault="00DE1145" w:rsidP="008373C2"/>
    <w:sectPr w:rsidR="00DE1145" w:rsidRPr="00D83CB3" w:rsidSect="00690102">
      <w:footerReference w:type="default" r:id="rId8"/>
      <w:pgSz w:w="16838" w:h="11906" w:orient="landscape"/>
      <w:pgMar w:top="1134" w:right="850" w:bottom="1134"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04A7" w:rsidRDefault="00C904A7" w:rsidP="00DE1145">
      <w:r>
        <w:separator/>
      </w:r>
    </w:p>
  </w:endnote>
  <w:endnote w:type="continuationSeparator" w:id="1">
    <w:p w:rsidR="00C904A7" w:rsidRDefault="00C904A7" w:rsidP="00DE11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80547"/>
      <w:docPartObj>
        <w:docPartGallery w:val="Page Numbers (Bottom of Page)"/>
        <w:docPartUnique/>
      </w:docPartObj>
    </w:sdtPr>
    <w:sdtContent>
      <w:p w:rsidR="005411D1" w:rsidRDefault="00ED56B4" w:rsidP="00DE1145">
        <w:pPr>
          <w:pStyle w:val="a8"/>
          <w:jc w:val="right"/>
        </w:pPr>
        <w:fldSimple w:instr=" PAGE   \* MERGEFORMAT ">
          <w:r>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04A7" w:rsidRDefault="00C904A7" w:rsidP="00DE1145">
      <w:r>
        <w:separator/>
      </w:r>
    </w:p>
  </w:footnote>
  <w:footnote w:type="continuationSeparator" w:id="1">
    <w:p w:rsidR="00C904A7" w:rsidRDefault="00C904A7" w:rsidP="00DE11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97383"/>
    <w:multiLevelType w:val="hybridMultilevel"/>
    <w:tmpl w:val="7EAAD07C"/>
    <w:lvl w:ilvl="0" w:tplc="2E18D6BC">
      <w:start w:val="1"/>
      <w:numFmt w:val="decimal"/>
      <w:lvlText w:val="%1."/>
      <w:lvlJc w:val="left"/>
      <w:pPr>
        <w:ind w:left="502" w:hanging="360"/>
      </w:pPr>
      <w:rPr>
        <w:rFonts w:eastAsia="Calibr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772F50"/>
    <w:rsid w:val="00014887"/>
    <w:rsid w:val="000237F7"/>
    <w:rsid w:val="00066D30"/>
    <w:rsid w:val="00095EAC"/>
    <w:rsid w:val="000C225A"/>
    <w:rsid w:val="000D61AC"/>
    <w:rsid w:val="000F1D58"/>
    <w:rsid w:val="0010239C"/>
    <w:rsid w:val="001032B6"/>
    <w:rsid w:val="00133E97"/>
    <w:rsid w:val="001810F6"/>
    <w:rsid w:val="00193F2C"/>
    <w:rsid w:val="00197F79"/>
    <w:rsid w:val="001D4B8A"/>
    <w:rsid w:val="00241AAC"/>
    <w:rsid w:val="00260F2C"/>
    <w:rsid w:val="00261031"/>
    <w:rsid w:val="002A4B55"/>
    <w:rsid w:val="002A5EE2"/>
    <w:rsid w:val="002B7829"/>
    <w:rsid w:val="002E5B67"/>
    <w:rsid w:val="00331B37"/>
    <w:rsid w:val="00351833"/>
    <w:rsid w:val="00382C46"/>
    <w:rsid w:val="003D1FBE"/>
    <w:rsid w:val="003F0A5A"/>
    <w:rsid w:val="003F16E7"/>
    <w:rsid w:val="00417E62"/>
    <w:rsid w:val="004414EC"/>
    <w:rsid w:val="004673C6"/>
    <w:rsid w:val="0047500D"/>
    <w:rsid w:val="004804B7"/>
    <w:rsid w:val="004863F0"/>
    <w:rsid w:val="004B6C3F"/>
    <w:rsid w:val="004F6F9B"/>
    <w:rsid w:val="005178C4"/>
    <w:rsid w:val="005370E0"/>
    <w:rsid w:val="005411D1"/>
    <w:rsid w:val="00553814"/>
    <w:rsid w:val="005C3D9D"/>
    <w:rsid w:val="005D2795"/>
    <w:rsid w:val="00633591"/>
    <w:rsid w:val="00633631"/>
    <w:rsid w:val="00640562"/>
    <w:rsid w:val="0064674C"/>
    <w:rsid w:val="00654286"/>
    <w:rsid w:val="00654444"/>
    <w:rsid w:val="00657C25"/>
    <w:rsid w:val="00660AAF"/>
    <w:rsid w:val="00660B8B"/>
    <w:rsid w:val="00671F10"/>
    <w:rsid w:val="00690102"/>
    <w:rsid w:val="00696AD0"/>
    <w:rsid w:val="006A184D"/>
    <w:rsid w:val="006B083F"/>
    <w:rsid w:val="006B3D9E"/>
    <w:rsid w:val="006B4977"/>
    <w:rsid w:val="00701594"/>
    <w:rsid w:val="00705B20"/>
    <w:rsid w:val="00710A5B"/>
    <w:rsid w:val="0071283E"/>
    <w:rsid w:val="00735689"/>
    <w:rsid w:val="007632FE"/>
    <w:rsid w:val="00772F50"/>
    <w:rsid w:val="0079205F"/>
    <w:rsid w:val="007F36D1"/>
    <w:rsid w:val="007F4266"/>
    <w:rsid w:val="007F7601"/>
    <w:rsid w:val="00817B10"/>
    <w:rsid w:val="008373C2"/>
    <w:rsid w:val="00843970"/>
    <w:rsid w:val="00854804"/>
    <w:rsid w:val="008579D5"/>
    <w:rsid w:val="00863B7E"/>
    <w:rsid w:val="008721F1"/>
    <w:rsid w:val="008A62C1"/>
    <w:rsid w:val="008B1429"/>
    <w:rsid w:val="008B6C1B"/>
    <w:rsid w:val="008C47F1"/>
    <w:rsid w:val="008F38B4"/>
    <w:rsid w:val="009246FF"/>
    <w:rsid w:val="0094785C"/>
    <w:rsid w:val="0095047E"/>
    <w:rsid w:val="009526F5"/>
    <w:rsid w:val="00955774"/>
    <w:rsid w:val="0097207F"/>
    <w:rsid w:val="00972CEC"/>
    <w:rsid w:val="00974A9A"/>
    <w:rsid w:val="00995675"/>
    <w:rsid w:val="009970D8"/>
    <w:rsid w:val="009E79F4"/>
    <w:rsid w:val="00A3579B"/>
    <w:rsid w:val="00A35B32"/>
    <w:rsid w:val="00A739EB"/>
    <w:rsid w:val="00AB17B7"/>
    <w:rsid w:val="00AB1DDE"/>
    <w:rsid w:val="00AC4C9E"/>
    <w:rsid w:val="00AD11A0"/>
    <w:rsid w:val="00AF019E"/>
    <w:rsid w:val="00AF209B"/>
    <w:rsid w:val="00B3064B"/>
    <w:rsid w:val="00B5482F"/>
    <w:rsid w:val="00B71119"/>
    <w:rsid w:val="00B86561"/>
    <w:rsid w:val="00BE479C"/>
    <w:rsid w:val="00C22DDE"/>
    <w:rsid w:val="00C5532C"/>
    <w:rsid w:val="00C725AE"/>
    <w:rsid w:val="00C904A7"/>
    <w:rsid w:val="00CE0B31"/>
    <w:rsid w:val="00D00FD8"/>
    <w:rsid w:val="00D27E4E"/>
    <w:rsid w:val="00D47987"/>
    <w:rsid w:val="00D80EC4"/>
    <w:rsid w:val="00D83CB3"/>
    <w:rsid w:val="00DD2536"/>
    <w:rsid w:val="00DE1145"/>
    <w:rsid w:val="00DE723B"/>
    <w:rsid w:val="00E016F5"/>
    <w:rsid w:val="00E25046"/>
    <w:rsid w:val="00E344B9"/>
    <w:rsid w:val="00E37C2E"/>
    <w:rsid w:val="00E46114"/>
    <w:rsid w:val="00E62CF2"/>
    <w:rsid w:val="00E76D4F"/>
    <w:rsid w:val="00E76ED9"/>
    <w:rsid w:val="00EC6F0E"/>
    <w:rsid w:val="00ED56B4"/>
    <w:rsid w:val="00ED67BA"/>
    <w:rsid w:val="00EE5AE7"/>
    <w:rsid w:val="00F23412"/>
    <w:rsid w:val="00F24D75"/>
    <w:rsid w:val="00F25A53"/>
    <w:rsid w:val="00F3289C"/>
    <w:rsid w:val="00F47A58"/>
    <w:rsid w:val="00F6644A"/>
    <w:rsid w:val="00F80CFB"/>
    <w:rsid w:val="00FA7C7E"/>
    <w:rsid w:val="00FB36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9D5"/>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72F50"/>
    <w:rPr>
      <w:color w:val="0000FF"/>
      <w:u w:val="single"/>
    </w:rPr>
  </w:style>
  <w:style w:type="character" w:styleId="a4">
    <w:name w:val="FollowedHyperlink"/>
    <w:basedOn w:val="a0"/>
    <w:uiPriority w:val="99"/>
    <w:semiHidden/>
    <w:unhideWhenUsed/>
    <w:rsid w:val="00772F50"/>
    <w:rPr>
      <w:color w:val="800080"/>
      <w:u w:val="single"/>
    </w:rPr>
  </w:style>
  <w:style w:type="paragraph" w:customStyle="1" w:styleId="xl65">
    <w:name w:val="xl65"/>
    <w:basedOn w:val="a"/>
    <w:rsid w:val="00772F50"/>
    <w:pPr>
      <w:spacing w:before="100" w:beforeAutospacing="1" w:after="100" w:afterAutospacing="1"/>
      <w:textAlignment w:val="top"/>
    </w:pPr>
    <w:rPr>
      <w:szCs w:val="28"/>
    </w:rPr>
  </w:style>
  <w:style w:type="paragraph" w:customStyle="1" w:styleId="xl66">
    <w:name w:val="xl66"/>
    <w:basedOn w:val="a"/>
    <w:rsid w:val="00772F50"/>
    <w:pPr>
      <w:spacing w:before="100" w:beforeAutospacing="1" w:after="100" w:afterAutospacing="1"/>
    </w:pPr>
    <w:rPr>
      <w:szCs w:val="28"/>
    </w:rPr>
  </w:style>
  <w:style w:type="paragraph" w:customStyle="1" w:styleId="xl67">
    <w:name w:val="xl67"/>
    <w:basedOn w:val="a"/>
    <w:rsid w:val="00772F50"/>
    <w:pPr>
      <w:spacing w:before="100" w:beforeAutospacing="1" w:after="100" w:afterAutospacing="1"/>
    </w:pPr>
    <w:rPr>
      <w:szCs w:val="28"/>
    </w:rPr>
  </w:style>
  <w:style w:type="paragraph" w:customStyle="1" w:styleId="xl68">
    <w:name w:val="xl68"/>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Cs w:val="28"/>
    </w:rPr>
  </w:style>
  <w:style w:type="paragraph" w:customStyle="1" w:styleId="xl69">
    <w:name w:val="xl69"/>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8"/>
    </w:rPr>
  </w:style>
  <w:style w:type="paragraph" w:customStyle="1" w:styleId="xl70">
    <w:name w:val="xl70"/>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Cs w:val="28"/>
    </w:rPr>
  </w:style>
  <w:style w:type="paragraph" w:customStyle="1" w:styleId="xl71">
    <w:name w:val="xl71"/>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8"/>
    </w:rPr>
  </w:style>
  <w:style w:type="paragraph" w:customStyle="1" w:styleId="xl72">
    <w:name w:val="xl72"/>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8"/>
    </w:rPr>
  </w:style>
  <w:style w:type="paragraph" w:customStyle="1" w:styleId="xl73">
    <w:name w:val="xl73"/>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8"/>
    </w:rPr>
  </w:style>
  <w:style w:type="paragraph" w:customStyle="1" w:styleId="xl74">
    <w:name w:val="xl74"/>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8"/>
    </w:rPr>
  </w:style>
  <w:style w:type="paragraph" w:customStyle="1" w:styleId="xl75">
    <w:name w:val="xl75"/>
    <w:basedOn w:val="a"/>
    <w:rsid w:val="00772F50"/>
    <w:pPr>
      <w:spacing w:before="100" w:beforeAutospacing="1" w:after="100" w:afterAutospacing="1"/>
      <w:jc w:val="center"/>
    </w:pPr>
    <w:rPr>
      <w:szCs w:val="28"/>
    </w:rPr>
  </w:style>
  <w:style w:type="paragraph" w:customStyle="1" w:styleId="xl76">
    <w:name w:val="xl76"/>
    <w:basedOn w:val="a"/>
    <w:rsid w:val="00772F50"/>
    <w:pPr>
      <w:spacing w:before="100" w:beforeAutospacing="1" w:after="100" w:afterAutospacing="1"/>
      <w:jc w:val="center"/>
      <w:textAlignment w:val="top"/>
    </w:pPr>
    <w:rPr>
      <w:b/>
      <w:bCs/>
      <w:szCs w:val="28"/>
    </w:rPr>
  </w:style>
  <w:style w:type="paragraph" w:customStyle="1" w:styleId="xl77">
    <w:name w:val="xl77"/>
    <w:basedOn w:val="a"/>
    <w:rsid w:val="00772F50"/>
    <w:pPr>
      <w:spacing w:before="100" w:beforeAutospacing="1" w:after="100" w:afterAutospacing="1"/>
      <w:jc w:val="right"/>
    </w:pPr>
    <w:rPr>
      <w:b/>
      <w:bCs/>
      <w:szCs w:val="28"/>
    </w:rPr>
  </w:style>
  <w:style w:type="paragraph" w:customStyle="1" w:styleId="ConsPlusTitle">
    <w:name w:val="ConsPlusTitle"/>
    <w:uiPriority w:val="99"/>
    <w:rsid w:val="008579D5"/>
    <w:pPr>
      <w:spacing w:after="0" w:line="240" w:lineRule="auto"/>
    </w:pPr>
    <w:rPr>
      <w:rFonts w:ascii="Arial" w:eastAsia="Times New Roman" w:hAnsi="Arial" w:cs="Times New Roman"/>
      <w:b/>
      <w:snapToGrid w:val="0"/>
      <w:sz w:val="20"/>
      <w:szCs w:val="20"/>
      <w:lang w:eastAsia="ru-RU"/>
    </w:rPr>
  </w:style>
  <w:style w:type="paragraph" w:styleId="a5">
    <w:name w:val="List Paragraph"/>
    <w:basedOn w:val="a"/>
    <w:uiPriority w:val="34"/>
    <w:qFormat/>
    <w:rsid w:val="008579D5"/>
    <w:pPr>
      <w:ind w:left="720"/>
      <w:contextualSpacing/>
    </w:pPr>
  </w:style>
  <w:style w:type="paragraph" w:styleId="a6">
    <w:name w:val="header"/>
    <w:basedOn w:val="a"/>
    <w:link w:val="a7"/>
    <w:uiPriority w:val="99"/>
    <w:semiHidden/>
    <w:unhideWhenUsed/>
    <w:rsid w:val="00DE1145"/>
    <w:pPr>
      <w:tabs>
        <w:tab w:val="center" w:pos="4677"/>
        <w:tab w:val="right" w:pos="9355"/>
      </w:tabs>
    </w:pPr>
  </w:style>
  <w:style w:type="character" w:customStyle="1" w:styleId="a7">
    <w:name w:val="Верхний колонтитул Знак"/>
    <w:basedOn w:val="a0"/>
    <w:link w:val="a6"/>
    <w:uiPriority w:val="99"/>
    <w:semiHidden/>
    <w:rsid w:val="00DE1145"/>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DE1145"/>
    <w:pPr>
      <w:tabs>
        <w:tab w:val="center" w:pos="4677"/>
        <w:tab w:val="right" w:pos="9355"/>
      </w:tabs>
    </w:pPr>
  </w:style>
  <w:style w:type="character" w:customStyle="1" w:styleId="a9">
    <w:name w:val="Нижний колонтитул Знак"/>
    <w:basedOn w:val="a0"/>
    <w:link w:val="a8"/>
    <w:uiPriority w:val="99"/>
    <w:rsid w:val="00DE1145"/>
    <w:rPr>
      <w:rFonts w:ascii="Times New Roman" w:eastAsia="Times New Roman" w:hAnsi="Times New Roman" w:cs="Times New Roman"/>
      <w:sz w:val="28"/>
      <w:szCs w:val="20"/>
      <w:lang w:eastAsia="ru-RU"/>
    </w:rPr>
  </w:style>
  <w:style w:type="paragraph" w:customStyle="1" w:styleId="1">
    <w:name w:val="заголовок 1"/>
    <w:basedOn w:val="a"/>
    <w:next w:val="a"/>
    <w:uiPriority w:val="99"/>
    <w:rsid w:val="000C225A"/>
    <w:pPr>
      <w:keepNext/>
      <w:widowControl w:val="0"/>
      <w:tabs>
        <w:tab w:val="center" w:pos="6978"/>
      </w:tabs>
      <w:autoSpaceDE w:val="0"/>
      <w:autoSpaceDN w:val="0"/>
      <w:spacing w:before="375"/>
      <w:jc w:val="right"/>
      <w:outlineLvl w:val="0"/>
    </w:pPr>
    <w:rPr>
      <w:b/>
      <w:bCs/>
      <w:color w:val="000000"/>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4730107">
      <w:bodyDiv w:val="1"/>
      <w:marLeft w:val="0"/>
      <w:marRight w:val="0"/>
      <w:marTop w:val="0"/>
      <w:marBottom w:val="0"/>
      <w:divBdr>
        <w:top w:val="none" w:sz="0" w:space="0" w:color="auto"/>
        <w:left w:val="none" w:sz="0" w:space="0" w:color="auto"/>
        <w:bottom w:val="none" w:sz="0" w:space="0" w:color="auto"/>
        <w:right w:val="none" w:sz="0" w:space="0" w:color="auto"/>
      </w:divBdr>
    </w:div>
    <w:div w:id="1420371017">
      <w:bodyDiv w:val="1"/>
      <w:marLeft w:val="0"/>
      <w:marRight w:val="0"/>
      <w:marTop w:val="0"/>
      <w:marBottom w:val="0"/>
      <w:divBdr>
        <w:top w:val="none" w:sz="0" w:space="0" w:color="auto"/>
        <w:left w:val="none" w:sz="0" w:space="0" w:color="auto"/>
        <w:bottom w:val="none" w:sz="0" w:space="0" w:color="auto"/>
        <w:right w:val="none" w:sz="0" w:space="0" w:color="auto"/>
      </w:divBdr>
    </w:div>
    <w:div w:id="1464151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5F5EC-798B-45AA-A700-4F4147873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74</Pages>
  <Words>16976</Words>
  <Characters>96768</Characters>
  <Application>Microsoft Office Word</Application>
  <DocSecurity>0</DocSecurity>
  <Lines>806</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Хачкиева О.А.</cp:lastModifiedBy>
  <cp:revision>66</cp:revision>
  <dcterms:created xsi:type="dcterms:W3CDTF">2017-03-20T06:38:00Z</dcterms:created>
  <dcterms:modified xsi:type="dcterms:W3CDTF">2017-04-05T08:29:00Z</dcterms:modified>
</cp:coreProperties>
</file>